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5784" w14:textId="3EC4966E" w:rsidR="00B90DA4" w:rsidRDefault="000D1CAF" w:rsidP="00B90DA4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74658A">
        <w:rPr>
          <w:rFonts w:asciiTheme="minorHAnsi" w:hAnsiTheme="minorHAnsi" w:cstheme="minorHAnsi"/>
          <w:b/>
          <w:sz w:val="22"/>
        </w:rPr>
        <w:t>HABIB</w:t>
      </w:r>
      <w:r w:rsidRPr="0074658A">
        <w:rPr>
          <w:rFonts w:asciiTheme="minorHAnsi" w:eastAsia="Arial" w:hAnsiTheme="minorHAnsi" w:cstheme="minorHAnsi"/>
          <w:b/>
          <w:sz w:val="22"/>
        </w:rPr>
        <w:t xml:space="preserve"> </w:t>
      </w:r>
      <w:r w:rsidR="00204DC7" w:rsidRPr="0074658A">
        <w:rPr>
          <w:rFonts w:asciiTheme="minorHAnsi" w:hAnsiTheme="minorHAnsi" w:cstheme="minorHAnsi"/>
          <w:b/>
          <w:sz w:val="22"/>
        </w:rPr>
        <w:t xml:space="preserve">SHAIK </w:t>
      </w:r>
      <w:r w:rsidR="00B90DA4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                                                                                </w:t>
      </w:r>
      <w:r w:rsidR="00B90DA4" w:rsidRPr="00D447F2">
        <w:rPr>
          <w:rFonts w:asciiTheme="minorHAnsi" w:hAnsiTheme="minorHAnsi" w:cstheme="minorHAnsi"/>
          <w:b/>
          <w:bCs/>
          <w:sz w:val="22"/>
        </w:rPr>
        <w:t xml:space="preserve">+1 </w:t>
      </w:r>
      <w:r w:rsidR="00FF7FD2" w:rsidRPr="00FF7FD2">
        <w:rPr>
          <w:rFonts w:asciiTheme="minorHAnsi" w:hAnsiTheme="minorHAnsi" w:cstheme="minorHAnsi"/>
          <w:b/>
          <w:bCs/>
          <w:sz w:val="22"/>
        </w:rPr>
        <w:t>972-366-0624</w:t>
      </w:r>
    </w:p>
    <w:p w14:paraId="3326AA94" w14:textId="62867F54" w:rsidR="0087572C" w:rsidRDefault="00B90DA4" w:rsidP="00F67B4A">
      <w:pPr>
        <w:spacing w:after="0" w:line="240" w:lineRule="auto"/>
        <w:ind w:left="0" w:firstLine="0"/>
        <w:jc w:val="righ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       </w:t>
      </w:r>
      <w:r w:rsidR="00715556">
        <w:rPr>
          <w:rFonts w:asciiTheme="minorHAnsi" w:hAnsiTheme="minorHAnsi" w:cstheme="minorHAnsi"/>
          <w:b/>
          <w:bCs/>
          <w:sz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</w:rPr>
        <w:t xml:space="preserve">  </w:t>
      </w:r>
      <w:r w:rsidR="00623774">
        <w:rPr>
          <w:rFonts w:asciiTheme="minorHAnsi" w:hAnsiTheme="minorHAnsi" w:cstheme="minorHAnsi"/>
          <w:b/>
          <w:bCs/>
          <w:sz w:val="22"/>
        </w:rPr>
        <w:t xml:space="preserve">        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hyperlink r:id="rId7" w:history="1">
        <w:r w:rsidR="00FF7FD2" w:rsidRPr="00707D02">
          <w:rPr>
            <w:rStyle w:val="Hyperlink"/>
            <w:rFonts w:asciiTheme="minorHAnsi" w:hAnsiTheme="minorHAnsi" w:cstheme="minorHAnsi"/>
            <w:b/>
            <w:bCs/>
            <w:sz w:val="22"/>
          </w:rPr>
          <w:t>Tejac@atmanica.com</w:t>
        </w:r>
      </w:hyperlink>
      <w:r w:rsidR="002C6645" w:rsidRPr="0074658A">
        <w:rPr>
          <w:rFonts w:asciiTheme="minorHAnsi" w:hAnsiTheme="minorHAnsi" w:cstheme="minorHAnsi"/>
          <w:b/>
          <w:sz w:val="22"/>
        </w:rPr>
        <w:tab/>
      </w:r>
      <w:r w:rsidR="00FE6B81" w:rsidRPr="0074658A">
        <w:rPr>
          <w:rFonts w:asciiTheme="minorHAnsi" w:hAnsiTheme="minorHAnsi" w:cstheme="minorHAnsi"/>
          <w:b/>
          <w:sz w:val="22"/>
        </w:rPr>
        <w:t xml:space="preserve">                        </w:t>
      </w:r>
      <w:r w:rsidR="00152539" w:rsidRPr="0074658A">
        <w:rPr>
          <w:rFonts w:asciiTheme="minorHAnsi" w:hAnsiTheme="minorHAnsi" w:cstheme="minorHAnsi"/>
          <w:b/>
          <w:sz w:val="22"/>
        </w:rPr>
        <w:t xml:space="preserve">               </w:t>
      </w:r>
      <w:r w:rsidR="00FE6B81" w:rsidRPr="0074658A">
        <w:rPr>
          <w:rFonts w:asciiTheme="minorHAnsi" w:hAnsiTheme="minorHAnsi" w:cstheme="minorHAnsi"/>
          <w:b/>
          <w:sz w:val="22"/>
        </w:rPr>
        <w:t xml:space="preserve">      </w:t>
      </w:r>
    </w:p>
    <w:p w14:paraId="22C27188" w14:textId="77777777" w:rsidR="00CE071C" w:rsidRDefault="009C0BDF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991F3D"/>
          <w:sz w:val="22"/>
        </w:rPr>
      </w:pPr>
      <w:r w:rsidRPr="0074658A">
        <w:rPr>
          <w:rFonts w:asciiTheme="minorHAnsi" w:hAnsiTheme="minorHAnsi" w:cstheme="minorHAnsi"/>
          <w:bCs/>
          <w:noProof/>
          <w:sz w:val="22"/>
        </w:rPr>
        <mc:AlternateContent>
          <mc:Choice Requires="wpg">
            <w:drawing>
              <wp:inline distT="0" distB="0" distL="0" distR="0" wp14:anchorId="6B27C5C3" wp14:editId="5A03F0AC">
                <wp:extent cx="6628130" cy="45719"/>
                <wp:effectExtent l="0" t="0" r="1270" b="0"/>
                <wp:docPr id="82895491" name="Group 6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28130" cy="45719"/>
                          <a:chOff x="0" y="0"/>
                          <a:chExt cx="57707" cy="182"/>
                        </a:xfrm>
                      </wpg:grpSpPr>
                      <wps:wsp>
                        <wps:cNvPr id="1694181023" name="Shape 80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707" cy="182"/>
                          </a:xfrm>
                          <a:custGeom>
                            <a:avLst/>
                            <a:gdLst>
                              <a:gd name="T0" fmla="*/ 0 w 5770753"/>
                              <a:gd name="T1" fmla="*/ 0 h 18288"/>
                              <a:gd name="T2" fmla="*/ 5770753 w 5770753"/>
                              <a:gd name="T3" fmla="*/ 0 h 18288"/>
                              <a:gd name="T4" fmla="*/ 5770753 w 5770753"/>
                              <a:gd name="T5" fmla="*/ 18288 h 18288"/>
                              <a:gd name="T6" fmla="*/ 0 w 5770753"/>
                              <a:gd name="T7" fmla="*/ 18288 h 18288"/>
                              <a:gd name="T8" fmla="*/ 0 w 5770753"/>
                              <a:gd name="T9" fmla="*/ 0 h 18288"/>
                              <a:gd name="T10" fmla="*/ 0 w 5770753"/>
                              <a:gd name="T11" fmla="*/ 0 h 18288"/>
                              <a:gd name="T12" fmla="*/ 5770753 w 5770753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70753" h="18288">
                                <a:moveTo>
                                  <a:pt x="0" y="0"/>
                                </a:moveTo>
                                <a:lnTo>
                                  <a:pt x="5770753" y="0"/>
                                </a:lnTo>
                                <a:lnTo>
                                  <a:pt x="577075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AAA6F" id="Group 6880" o:spid="_x0000_s1026" style="width:521.9pt;height:3.6pt;flip:y;mso-position-horizontal-relative:char;mso-position-vertical-relative:line" coordsize="5770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">
                <v:shape id="Shape 8082" o:spid="_x0000_s1027" style="position:absolute;width:57707;height:182;visibility:visible;mso-wrap-style:square;v-text-anchor:top" coordsize="577075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" path="m,l5770753,r,18288l,18288,,e" fillcolor="black" stroked="f" strokeweight="0">
                  <v:stroke miterlimit="83231f" joinstyle="miter"/>
                  <v:path arrowok="t" o:connecttype="custom" o:connectlocs="0,0;57707,0;57707,182;0,182;0,0" o:connectangles="0,0,0,0,0" textboxrect="0,0,5770753,18288"/>
                </v:shape>
                <w10:anchorlock/>
              </v:group>
            </w:pict>
          </mc:Fallback>
        </mc:AlternateContent>
      </w:r>
    </w:p>
    <w:p w14:paraId="4401AA9E" w14:textId="77777777" w:rsidR="00CE071C" w:rsidRDefault="00CE071C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991F3D"/>
          <w:sz w:val="22"/>
        </w:rPr>
      </w:pPr>
    </w:p>
    <w:p w14:paraId="2F25A83B" w14:textId="151E3C72" w:rsidR="00B86383" w:rsidRPr="00CE071C" w:rsidRDefault="00583F3B" w:rsidP="00CE071C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991F3D"/>
          <w:sz w:val="20"/>
          <w:szCs w:val="20"/>
        </w:rPr>
        <w:t>PROFESSIONAL SUMMARY</w:t>
      </w:r>
      <w:r w:rsidR="00A773D3" w:rsidRPr="00CE071C">
        <w:rPr>
          <w:rFonts w:asciiTheme="minorHAnsi" w:hAnsiTheme="minorHAnsi" w:cstheme="minorHAnsi"/>
          <w:b/>
          <w:color w:val="991F3D"/>
          <w:sz w:val="20"/>
          <w:szCs w:val="20"/>
        </w:rPr>
        <w:t xml:space="preserve">: </w:t>
      </w:r>
    </w:p>
    <w:p w14:paraId="448F5941" w14:textId="3CD736F0" w:rsidR="00374D4C" w:rsidRPr="000233F7" w:rsidRDefault="001600BD" w:rsidP="001174C6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bookmarkStart w:id="0" w:name="_Hlk83497246"/>
      <w:r w:rsidRPr="00374D4C">
        <w:rPr>
          <w:rFonts w:asciiTheme="minorHAnsi" w:hAnsiTheme="minorHAnsi" w:cstheme="minorHAnsi"/>
          <w:sz w:val="20"/>
          <w:szCs w:val="20"/>
          <w:shd w:val="clear" w:color="auto" w:fill="F8F8F8"/>
        </w:rPr>
        <w:t>﻿</w:t>
      </w:r>
      <w:r w:rsidR="00374D4C" w:rsidRPr="00374D4C">
        <w:rPr>
          <w:sz w:val="20"/>
          <w:szCs w:val="20"/>
        </w:rPr>
        <w:t xml:space="preserve">BI specialist with </w:t>
      </w:r>
      <w:r w:rsidR="00374D4C" w:rsidRPr="00374D4C">
        <w:rPr>
          <w:b/>
          <w:bCs/>
          <w:sz w:val="20"/>
          <w:szCs w:val="20"/>
        </w:rPr>
        <w:t>1</w:t>
      </w:r>
      <w:r w:rsidR="000233F7">
        <w:rPr>
          <w:b/>
          <w:bCs/>
          <w:sz w:val="20"/>
          <w:szCs w:val="20"/>
        </w:rPr>
        <w:t>1</w:t>
      </w:r>
      <w:r w:rsidR="00374D4C" w:rsidRPr="00374D4C">
        <w:rPr>
          <w:b/>
          <w:bCs/>
          <w:sz w:val="20"/>
          <w:szCs w:val="20"/>
        </w:rPr>
        <w:t>+ years</w:t>
      </w:r>
      <w:r w:rsidR="00374D4C" w:rsidRPr="00374D4C">
        <w:rPr>
          <w:sz w:val="20"/>
          <w:szCs w:val="20"/>
        </w:rPr>
        <w:t xml:space="preserve"> delivering enterprise analytics using </w:t>
      </w:r>
      <w:r w:rsidR="00374D4C" w:rsidRPr="000233F7">
        <w:rPr>
          <w:b/>
          <w:bCs/>
          <w:sz w:val="20"/>
          <w:szCs w:val="20"/>
        </w:rPr>
        <w:t>Microsoft Power BI</w:t>
      </w:r>
      <w:r w:rsidR="00374D4C" w:rsidRPr="00374D4C">
        <w:rPr>
          <w:sz w:val="20"/>
          <w:szCs w:val="20"/>
        </w:rPr>
        <w:t xml:space="preserve"> (Development &amp; Service), </w:t>
      </w:r>
      <w:r w:rsidR="00374D4C" w:rsidRPr="00374D4C">
        <w:rPr>
          <w:b/>
          <w:bCs/>
          <w:sz w:val="20"/>
          <w:szCs w:val="20"/>
        </w:rPr>
        <w:t>Fabric, Azure Synapse, ADF, ADLS Gen2</w:t>
      </w:r>
      <w:r w:rsidR="00374D4C" w:rsidRPr="00374D4C">
        <w:rPr>
          <w:sz w:val="20"/>
          <w:szCs w:val="20"/>
        </w:rPr>
        <w:t xml:space="preserve">, and </w:t>
      </w:r>
      <w:r w:rsidR="00374D4C" w:rsidRPr="00374D4C">
        <w:rPr>
          <w:b/>
          <w:bCs/>
          <w:sz w:val="20"/>
          <w:szCs w:val="20"/>
        </w:rPr>
        <w:t>SQL</w:t>
      </w:r>
      <w:r w:rsidR="00374D4C" w:rsidRPr="00374D4C">
        <w:rPr>
          <w:sz w:val="20"/>
          <w:szCs w:val="20"/>
        </w:rPr>
        <w:t xml:space="preserve">; cross-platform exposure to </w:t>
      </w:r>
      <w:r w:rsidR="00374D4C" w:rsidRPr="00374D4C">
        <w:rPr>
          <w:b/>
          <w:bCs/>
          <w:sz w:val="20"/>
          <w:szCs w:val="20"/>
        </w:rPr>
        <w:t>Tableau</w:t>
      </w:r>
      <w:r w:rsidR="00374D4C" w:rsidRPr="00374D4C">
        <w:rPr>
          <w:sz w:val="20"/>
          <w:szCs w:val="20"/>
        </w:rPr>
        <w:t xml:space="preserve">, </w:t>
      </w:r>
      <w:r w:rsidR="00374D4C" w:rsidRPr="00374D4C">
        <w:rPr>
          <w:b/>
          <w:bCs/>
          <w:sz w:val="20"/>
          <w:szCs w:val="20"/>
        </w:rPr>
        <w:t>Looker</w:t>
      </w:r>
      <w:r w:rsidR="00374D4C" w:rsidRPr="00374D4C">
        <w:rPr>
          <w:sz w:val="20"/>
          <w:szCs w:val="20"/>
        </w:rPr>
        <w:t xml:space="preserve">, and </w:t>
      </w:r>
      <w:r w:rsidR="00374D4C" w:rsidRPr="00374D4C">
        <w:rPr>
          <w:b/>
          <w:bCs/>
          <w:sz w:val="20"/>
          <w:szCs w:val="20"/>
        </w:rPr>
        <w:t>QlikView.</w:t>
      </w:r>
    </w:p>
    <w:p w14:paraId="32BF0B32" w14:textId="3F58A4FD" w:rsidR="000233F7" w:rsidRPr="008A4554" w:rsidRDefault="000233F7" w:rsidP="000233F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0233F7">
        <w:rPr>
          <w:rFonts w:asciiTheme="minorHAnsi" w:hAnsiTheme="minorHAnsi" w:cstheme="minorHAnsi"/>
          <w:b/>
          <w:bCs/>
          <w:sz w:val="20"/>
          <w:szCs w:val="20"/>
        </w:rPr>
        <w:t>MS Power BI</w:t>
      </w:r>
      <w:r w:rsidRPr="008A4554">
        <w:rPr>
          <w:rFonts w:asciiTheme="minorHAnsi" w:hAnsiTheme="minorHAnsi" w:cstheme="minorHAnsi"/>
          <w:sz w:val="20"/>
          <w:szCs w:val="20"/>
        </w:rPr>
        <w:t xml:space="preserve"> Expertise: Expert in developing and architecting end-to-end Power BI solutions, including data modeling, DAX, role-based security (RLS/CLS/OLS), deployment pipelines, and workspace governance. Proficient in configuring licenses, managing app workspaces, and securely sharing reports with diverse user groups across the organization.</w:t>
      </w:r>
    </w:p>
    <w:p w14:paraId="5B776337" w14:textId="599BAED7" w:rsidR="001B6B6F" w:rsidRPr="00374D4C" w:rsidRDefault="001600BD" w:rsidP="001174C6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374D4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Expert knowledge of </w:t>
      </w:r>
      <w:r w:rsidR="005844EA" w:rsidRPr="00374D4C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D</w:t>
      </w:r>
      <w:r w:rsidRPr="00374D4C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eveloping</w:t>
      </w:r>
      <w:r w:rsidR="00C02CD1" w:rsidRPr="00374D4C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and Architecting</w:t>
      </w:r>
      <w:r w:rsidRPr="00374D4C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Power BI solutions</w:t>
      </w:r>
      <w:r w:rsidR="00374D4C" w:rsidRPr="00374D4C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using Gen2 to Fabric</w:t>
      </w:r>
      <w:r w:rsidRPr="00374D4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 by configuring </w:t>
      </w:r>
      <w:r w:rsidR="00D20457" w:rsidRPr="00374D4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data</w:t>
      </w:r>
      <w:r w:rsidRPr="00374D4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 security assigning the licenses and </w:t>
      </w:r>
      <w:r w:rsidRPr="00374D4C">
        <w:rPr>
          <w:rFonts w:asciiTheme="minorHAnsi" w:hAnsiTheme="minorHAnsi" w:cstheme="minorHAnsi"/>
          <w:bCs/>
          <w:sz w:val="20"/>
          <w:szCs w:val="20"/>
        </w:rPr>
        <w:t xml:space="preserve">sharing the reports and dashboards </w:t>
      </w:r>
      <w:r w:rsidR="00FE6B81" w:rsidRPr="00374D4C">
        <w:rPr>
          <w:rFonts w:asciiTheme="minorHAnsi" w:hAnsiTheme="minorHAnsi" w:cstheme="minorHAnsi"/>
          <w:bCs/>
          <w:sz w:val="20"/>
          <w:szCs w:val="20"/>
        </w:rPr>
        <w:t>with</w:t>
      </w:r>
      <w:r w:rsidRPr="00374D4C">
        <w:rPr>
          <w:rFonts w:asciiTheme="minorHAnsi" w:hAnsiTheme="minorHAnsi" w:cstheme="minorHAnsi"/>
          <w:bCs/>
          <w:sz w:val="20"/>
          <w:szCs w:val="20"/>
        </w:rPr>
        <w:t xml:space="preserve"> the differen</w:t>
      </w:r>
      <w:r w:rsidR="00FE6B81" w:rsidRPr="00374D4C">
        <w:rPr>
          <w:rFonts w:asciiTheme="minorHAnsi" w:hAnsiTheme="minorHAnsi" w:cstheme="minorHAnsi"/>
          <w:bCs/>
          <w:sz w:val="20"/>
          <w:szCs w:val="20"/>
        </w:rPr>
        <w:t>t</w:t>
      </w:r>
      <w:r w:rsidRPr="00374D4C">
        <w:rPr>
          <w:rFonts w:asciiTheme="minorHAnsi" w:hAnsiTheme="minorHAnsi" w:cstheme="minorHAnsi"/>
          <w:bCs/>
          <w:sz w:val="20"/>
          <w:szCs w:val="20"/>
        </w:rPr>
        <w:t xml:space="preserve"> user groups in the organization.</w:t>
      </w:r>
      <w:bookmarkEnd w:id="0"/>
    </w:p>
    <w:p w14:paraId="2ED39462" w14:textId="475CB0BA" w:rsidR="008A4554" w:rsidRPr="008A4554" w:rsidRDefault="008A4554" w:rsidP="008A4554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8A4554">
        <w:rPr>
          <w:rFonts w:asciiTheme="minorHAnsi" w:hAnsiTheme="minorHAnsi" w:cstheme="minorHAnsi"/>
          <w:b/>
          <w:bCs/>
          <w:sz w:val="20"/>
          <w:szCs w:val="20"/>
        </w:rPr>
        <w:t>Microsoft Project Experience:</w:t>
      </w:r>
      <w:r w:rsidRPr="008A4554">
        <w:rPr>
          <w:rFonts w:asciiTheme="minorHAnsi" w:hAnsiTheme="minorHAnsi" w:cstheme="minorHAnsi"/>
          <w:sz w:val="20"/>
          <w:szCs w:val="20"/>
        </w:rPr>
        <w:t xml:space="preserve"> Skilled </w:t>
      </w:r>
      <w:r w:rsidRPr="008A4554">
        <w:rPr>
          <w:rFonts w:asciiTheme="minorHAnsi" w:hAnsiTheme="minorHAnsi" w:cstheme="minorHAnsi"/>
          <w:b/>
          <w:bCs/>
          <w:sz w:val="20"/>
          <w:szCs w:val="20"/>
        </w:rPr>
        <w:t>in gathering and processing data from Azure Data Lake Gen2</w:t>
      </w:r>
      <w:r w:rsidRPr="008A4554">
        <w:rPr>
          <w:rFonts w:asciiTheme="minorHAnsi" w:hAnsiTheme="minorHAnsi" w:cstheme="minorHAnsi"/>
          <w:sz w:val="20"/>
          <w:szCs w:val="20"/>
        </w:rPr>
        <w:t xml:space="preserve">, orchestrating containerized workflows, performing transformations in Synapse, and loading curated datasets into Fabric Data Lake. Experienced in building and publishing semantic models in </w:t>
      </w:r>
      <w:r w:rsidRPr="008A4554">
        <w:rPr>
          <w:rFonts w:asciiTheme="minorHAnsi" w:hAnsiTheme="minorHAnsi" w:cstheme="minorHAnsi"/>
          <w:b/>
          <w:bCs/>
          <w:sz w:val="20"/>
          <w:szCs w:val="20"/>
        </w:rPr>
        <w:t>Microsoft Fabric,</w:t>
      </w:r>
      <w:r w:rsidRPr="008A4554">
        <w:rPr>
          <w:rFonts w:asciiTheme="minorHAnsi" w:hAnsiTheme="minorHAnsi" w:cstheme="minorHAnsi"/>
          <w:sz w:val="20"/>
          <w:szCs w:val="20"/>
        </w:rPr>
        <w:t xml:space="preserve"> enabling business-ready, governed analytics layers for reporting.</w:t>
      </w:r>
    </w:p>
    <w:p w14:paraId="6E0E82C6" w14:textId="1F2A3B36" w:rsidR="008A4554" w:rsidRPr="008A4554" w:rsidRDefault="008A4554" w:rsidP="008A4554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8A4554">
        <w:rPr>
          <w:rFonts w:asciiTheme="minorHAnsi" w:hAnsiTheme="minorHAnsi" w:cstheme="minorHAnsi"/>
          <w:sz w:val="20"/>
          <w:szCs w:val="20"/>
        </w:rPr>
        <w:t xml:space="preserve">Analytics &amp; Automation: Strong background in data wrangling, statistical analysis, report automation, and data pipeline optimization. Skilled in integrating Power BI with enterprise-scale data sources (SQL Server, </w:t>
      </w:r>
      <w:r w:rsidRPr="008A4554">
        <w:rPr>
          <w:rFonts w:asciiTheme="minorHAnsi" w:hAnsiTheme="minorHAnsi" w:cstheme="minorHAnsi"/>
          <w:b/>
          <w:bCs/>
          <w:sz w:val="20"/>
          <w:szCs w:val="20"/>
        </w:rPr>
        <w:t>Synapse</w:t>
      </w:r>
      <w:r w:rsidRPr="008A4554">
        <w:rPr>
          <w:rFonts w:asciiTheme="minorHAnsi" w:hAnsiTheme="minorHAnsi" w:cstheme="minorHAnsi"/>
          <w:sz w:val="20"/>
          <w:szCs w:val="20"/>
        </w:rPr>
        <w:t>, Databricks, Fabric) and automating refreshes for large datasets.</w:t>
      </w:r>
    </w:p>
    <w:p w14:paraId="3DBBD340" w14:textId="36CBAD5C" w:rsidR="008A4554" w:rsidRPr="008A4554" w:rsidRDefault="008A4554" w:rsidP="008A4554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8A4554">
        <w:rPr>
          <w:rFonts w:asciiTheme="minorHAnsi" w:hAnsiTheme="minorHAnsi" w:cstheme="minorHAnsi"/>
          <w:sz w:val="20"/>
          <w:szCs w:val="20"/>
        </w:rPr>
        <w:t>Cloud &amp; Modern Data Stack: Experienced in Azure Synapse, Azure Data Factory, Databricks, Microsoft Fabric, and hybrid BI architectures. Hands-on with CI/CD pipelines, semantic modeling, and cloud-native data governance to deliver scalable, secure, and high-performance BI platforms.</w:t>
      </w:r>
    </w:p>
    <w:p w14:paraId="7CB2BFFF" w14:textId="63CF774B" w:rsidR="008A4554" w:rsidRPr="008A4554" w:rsidRDefault="008A4554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8A4554">
        <w:rPr>
          <w:rFonts w:asciiTheme="minorHAnsi" w:hAnsiTheme="minorHAnsi" w:cstheme="minorHAnsi"/>
          <w:sz w:val="20"/>
          <w:szCs w:val="20"/>
        </w:rPr>
        <w:t>Recognized for cross-functional collaboration, stakeholder engagement, and mentoring, with a proven track record of delivering business-driven analytics solutions that improve decision-making, operational efficiency, and user adoption.</w:t>
      </w:r>
    </w:p>
    <w:p w14:paraId="116408C4" w14:textId="0283C5B0" w:rsidR="00836470" w:rsidRDefault="00836470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8A4554">
        <w:rPr>
          <w:rFonts w:asciiTheme="minorHAnsi" w:hAnsiTheme="minorHAnsi" w:cstheme="minorHAnsi"/>
          <w:sz w:val="20"/>
          <w:szCs w:val="20"/>
        </w:rPr>
        <w:t xml:space="preserve">Strong background in </w:t>
      </w:r>
      <w:r w:rsidR="00B90DA4" w:rsidRPr="008A4554">
        <w:rPr>
          <w:rFonts w:asciiTheme="minorHAnsi" w:hAnsiTheme="minorHAnsi" w:cstheme="minorHAnsi"/>
          <w:sz w:val="20"/>
          <w:szCs w:val="20"/>
        </w:rPr>
        <w:t>POWER BI</w:t>
      </w:r>
      <w:r w:rsidRPr="008A4554">
        <w:rPr>
          <w:rFonts w:asciiTheme="minorHAnsi" w:hAnsiTheme="minorHAnsi" w:cstheme="minorHAnsi"/>
          <w:sz w:val="20"/>
          <w:szCs w:val="20"/>
        </w:rPr>
        <w:t>, including data manipulation, statistical analysis, reporting, and automation</w:t>
      </w:r>
      <w:r w:rsidRPr="00CE071C">
        <w:rPr>
          <w:rFonts w:asciiTheme="minorHAnsi" w:hAnsiTheme="minorHAnsi" w:cstheme="minorHAnsi"/>
          <w:bCs/>
          <w:sz w:val="20"/>
          <w:szCs w:val="20"/>
        </w:rPr>
        <w:t xml:space="preserve"> of data workflows.</w:t>
      </w:r>
    </w:p>
    <w:p w14:paraId="5FD9A50B" w14:textId="0468ACC5" w:rsidR="00836470" w:rsidRPr="00CE071C" w:rsidRDefault="00836470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CE071C">
        <w:rPr>
          <w:rFonts w:asciiTheme="minorHAnsi" w:hAnsiTheme="minorHAnsi" w:cstheme="minorHAnsi"/>
          <w:bCs/>
          <w:sz w:val="20"/>
          <w:szCs w:val="20"/>
        </w:rPr>
        <w:t xml:space="preserve">Experience in </w:t>
      </w:r>
      <w:r w:rsidR="00B90DA4">
        <w:rPr>
          <w:rFonts w:asciiTheme="minorHAnsi" w:hAnsiTheme="minorHAnsi" w:cstheme="minorHAnsi"/>
          <w:bCs/>
          <w:sz w:val="20"/>
          <w:szCs w:val="20"/>
        </w:rPr>
        <w:t>POWER BI</w:t>
      </w:r>
      <w:r w:rsidRPr="00CE071C">
        <w:rPr>
          <w:rFonts w:asciiTheme="minorHAnsi" w:hAnsiTheme="minorHAnsi" w:cstheme="minorHAnsi"/>
          <w:bCs/>
          <w:sz w:val="20"/>
          <w:szCs w:val="20"/>
        </w:rPr>
        <w:t xml:space="preserve"> programming for data integration, predictive modeling, and analytics to support business decision-making.</w:t>
      </w:r>
    </w:p>
    <w:p w14:paraId="3CB024AD" w14:textId="13A9D51C" w:rsidR="00836470" w:rsidRPr="00CE071C" w:rsidRDefault="00836470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CE071C">
        <w:rPr>
          <w:rFonts w:asciiTheme="minorHAnsi" w:hAnsiTheme="minorHAnsi" w:cstheme="minorHAnsi"/>
          <w:bCs/>
          <w:sz w:val="20"/>
          <w:szCs w:val="20"/>
        </w:rPr>
        <w:t>Good working experience in implementing</w:t>
      </w:r>
      <w:r w:rsidR="0039577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72F21">
        <w:rPr>
          <w:rFonts w:asciiTheme="minorHAnsi" w:hAnsiTheme="minorHAnsi" w:cstheme="minorHAnsi"/>
          <w:b/>
          <w:sz w:val="20"/>
          <w:szCs w:val="20"/>
        </w:rPr>
        <w:t>BI Application Development</w:t>
      </w:r>
      <w:r w:rsidRPr="00CE071C">
        <w:rPr>
          <w:rFonts w:asciiTheme="minorHAnsi" w:hAnsiTheme="minorHAnsi" w:cstheme="minorHAnsi"/>
          <w:bCs/>
          <w:sz w:val="20"/>
          <w:szCs w:val="20"/>
        </w:rPr>
        <w:t xml:space="preserve"> using </w:t>
      </w:r>
      <w:r w:rsidRPr="00B72F21">
        <w:rPr>
          <w:rFonts w:asciiTheme="minorHAnsi" w:hAnsiTheme="minorHAnsi" w:cstheme="minorHAnsi"/>
          <w:b/>
          <w:sz w:val="20"/>
          <w:szCs w:val="20"/>
        </w:rPr>
        <w:t xml:space="preserve">Power BI, </w:t>
      </w:r>
      <w:r w:rsidR="003A042C">
        <w:rPr>
          <w:rFonts w:asciiTheme="minorHAnsi" w:hAnsiTheme="minorHAnsi" w:cstheme="minorHAnsi"/>
          <w:b/>
          <w:sz w:val="20"/>
          <w:szCs w:val="20"/>
        </w:rPr>
        <w:t>Qlik</w:t>
      </w:r>
      <w:r w:rsidR="00395776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B72F21">
        <w:rPr>
          <w:rFonts w:asciiTheme="minorHAnsi" w:hAnsiTheme="minorHAnsi" w:cstheme="minorHAnsi"/>
          <w:b/>
          <w:sz w:val="20"/>
          <w:szCs w:val="20"/>
        </w:rPr>
        <w:t>Tableau v2018.1</w:t>
      </w:r>
      <w:r w:rsidR="00395776">
        <w:rPr>
          <w:rFonts w:asciiTheme="minorHAnsi" w:hAnsiTheme="minorHAnsi" w:cstheme="minorHAnsi"/>
          <w:b/>
          <w:sz w:val="20"/>
          <w:szCs w:val="20"/>
        </w:rPr>
        <w:t xml:space="preserve"> and Looker Studio.</w:t>
      </w:r>
    </w:p>
    <w:p w14:paraId="699626E0" w14:textId="77777777" w:rsidR="00310EBD" w:rsidRPr="00CE071C" w:rsidRDefault="00310EBD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>Expertise in managing Power BI environments, ensuring secure deployments, and optimizing system performance.</w:t>
      </w:r>
    </w:p>
    <w:p w14:paraId="6A73D707" w14:textId="437DADEE" w:rsidR="00836470" w:rsidRPr="00CE071C" w:rsidRDefault="00836470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 xml:space="preserve">Experience in T-SQL, Creating and developing new database objects like Tables, Views, and Indexes. </w:t>
      </w:r>
      <w:r w:rsidR="00B90DA4">
        <w:rPr>
          <w:rFonts w:asciiTheme="minorHAnsi" w:hAnsiTheme="minorHAnsi" w:cstheme="minorHAnsi"/>
          <w:sz w:val="20"/>
          <w:szCs w:val="20"/>
        </w:rPr>
        <w:t>A</w:t>
      </w:r>
      <w:r w:rsidRPr="00CE071C">
        <w:rPr>
          <w:rFonts w:asciiTheme="minorHAnsi" w:hAnsiTheme="minorHAnsi" w:cstheme="minorHAnsi"/>
          <w:sz w:val="20"/>
          <w:szCs w:val="20"/>
        </w:rPr>
        <w:t xml:space="preserve">dd </w:t>
      </w:r>
      <w:r w:rsidR="00B90DA4">
        <w:rPr>
          <w:rFonts w:asciiTheme="minorHAnsi" w:hAnsiTheme="minorHAnsi" w:cstheme="minorHAnsi"/>
          <w:sz w:val="20"/>
          <w:szCs w:val="20"/>
        </w:rPr>
        <w:t>POWER BI</w:t>
      </w:r>
      <w:r w:rsidRPr="00CE071C">
        <w:rPr>
          <w:rFonts w:asciiTheme="minorHAnsi" w:hAnsiTheme="minorHAnsi" w:cstheme="minorHAnsi"/>
          <w:sz w:val="20"/>
          <w:szCs w:val="20"/>
        </w:rPr>
        <w:t xml:space="preserve"> skill points in this professional summary</w:t>
      </w:r>
      <w:r w:rsidR="00B90DA4">
        <w:rPr>
          <w:rFonts w:asciiTheme="minorHAnsi" w:hAnsiTheme="minorHAnsi" w:cstheme="minorHAnsi"/>
          <w:sz w:val="20"/>
          <w:szCs w:val="20"/>
        </w:rPr>
        <w:t>.</w:t>
      </w:r>
    </w:p>
    <w:p w14:paraId="43A8EC23" w14:textId="3BD8E438" w:rsidR="00B9197F" w:rsidRPr="00CE071C" w:rsidRDefault="00B9197F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>Implemented automated reporting solutions using Anaplan and Power BI.</w:t>
      </w:r>
    </w:p>
    <w:p w14:paraId="405E553D" w14:textId="77777777" w:rsidR="00310EBD" w:rsidRPr="00B72F21" w:rsidRDefault="00310EBD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b/>
          <w:bCs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 xml:space="preserve">Administered Power BI Service </w:t>
      </w:r>
      <w:r w:rsidRPr="00B72F21">
        <w:rPr>
          <w:rFonts w:asciiTheme="minorHAnsi" w:hAnsiTheme="minorHAnsi" w:cstheme="minorHAnsi"/>
          <w:b/>
          <w:bCs/>
          <w:sz w:val="20"/>
          <w:szCs w:val="20"/>
        </w:rPr>
        <w:t>workspaces, datasets, dashboards, and dataflows.</w:t>
      </w:r>
    </w:p>
    <w:p w14:paraId="6727C853" w14:textId="0D00F35A" w:rsidR="001600BD" w:rsidRPr="00CE071C" w:rsidRDefault="001600BD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CE071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Create reports in Power BI by importing data from the </w:t>
      </w:r>
      <w:r w:rsidR="00B44FEC" w:rsidRPr="00CE071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SQL</w:t>
      </w:r>
      <w:r w:rsidRPr="00CE071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 database using </w:t>
      </w:r>
      <w:r w:rsidR="005348FC" w:rsidRPr="00CE071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write-up queries</w:t>
      </w:r>
      <w:r w:rsidRPr="00CE071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 according to the business requirement.</w:t>
      </w:r>
    </w:p>
    <w:p w14:paraId="7C3D0F5C" w14:textId="66C4F813" w:rsidR="001600BD" w:rsidRPr="00CE071C" w:rsidRDefault="001600BD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CE071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Modify datasets using </w:t>
      </w:r>
      <w:r w:rsidRPr="005348FC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DAX query</w:t>
      </w:r>
      <w:r w:rsidRPr="00CE071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, Merge statements, Refresh Schedule, Row-level </w:t>
      </w:r>
      <w:r w:rsidR="00B44FEC" w:rsidRPr="00CE071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security,</w:t>
      </w:r>
      <w:r w:rsidRPr="00CE071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 and Modelling within Power BI. </w:t>
      </w:r>
    </w:p>
    <w:p w14:paraId="4D833C40" w14:textId="77777777" w:rsidR="001600BD" w:rsidRPr="00CE071C" w:rsidRDefault="001600BD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Provide recommendations and Business</w:t>
      </w:r>
      <w:r w:rsidRPr="00CE071C">
        <w:rPr>
          <w:rFonts w:asciiTheme="minorHAnsi" w:hAnsiTheme="minorHAnsi" w:cstheme="minorHAnsi"/>
          <w:sz w:val="20"/>
          <w:szCs w:val="20"/>
        </w:rPr>
        <w:t xml:space="preserve"> Insights based on analytics in Power BI.</w:t>
      </w:r>
    </w:p>
    <w:p w14:paraId="3EAB3898" w14:textId="7610071D" w:rsidR="001600BD" w:rsidRPr="00CE071C" w:rsidRDefault="001600BD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>Work on enhancements, security model</w:t>
      </w:r>
      <w:r w:rsidR="003371E1" w:rsidRPr="00CE071C">
        <w:rPr>
          <w:rFonts w:asciiTheme="minorHAnsi" w:hAnsiTheme="minorHAnsi" w:cstheme="minorHAnsi"/>
          <w:sz w:val="20"/>
          <w:szCs w:val="20"/>
        </w:rPr>
        <w:t>s,</w:t>
      </w:r>
      <w:r w:rsidRPr="00CE071C">
        <w:rPr>
          <w:rFonts w:asciiTheme="minorHAnsi" w:hAnsiTheme="minorHAnsi" w:cstheme="minorHAnsi"/>
          <w:sz w:val="20"/>
          <w:szCs w:val="20"/>
        </w:rPr>
        <w:t xml:space="preserve"> and ad-hoc reports based on the management required to create the reports in Power BI.</w:t>
      </w:r>
    </w:p>
    <w:p w14:paraId="7F5198E1" w14:textId="0734C6AC" w:rsidR="001600BD" w:rsidRPr="00CE071C" w:rsidRDefault="001600BD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 xml:space="preserve">Experience in creating visualizations, interactive dashboards, </w:t>
      </w:r>
      <w:r w:rsidR="00B44FEC" w:rsidRPr="00CE071C">
        <w:rPr>
          <w:rFonts w:asciiTheme="minorHAnsi" w:hAnsiTheme="minorHAnsi" w:cstheme="minorHAnsi"/>
          <w:sz w:val="20"/>
          <w:szCs w:val="20"/>
        </w:rPr>
        <w:t>reports,</w:t>
      </w:r>
      <w:r w:rsidRPr="00CE071C">
        <w:rPr>
          <w:rFonts w:asciiTheme="minorHAnsi" w:hAnsiTheme="minorHAnsi" w:cstheme="minorHAnsi"/>
          <w:sz w:val="20"/>
          <w:szCs w:val="20"/>
        </w:rPr>
        <w:t xml:space="preserve"> and data stories using </w:t>
      </w:r>
      <w:r w:rsidRPr="005348FC">
        <w:rPr>
          <w:rFonts w:asciiTheme="minorHAnsi" w:hAnsiTheme="minorHAnsi" w:cstheme="minorHAnsi"/>
          <w:b/>
          <w:bCs/>
          <w:sz w:val="20"/>
          <w:szCs w:val="20"/>
        </w:rPr>
        <w:t>Tableau</w:t>
      </w:r>
      <w:r w:rsidRPr="00CE071C">
        <w:rPr>
          <w:rFonts w:asciiTheme="minorHAnsi" w:hAnsiTheme="minorHAnsi" w:cstheme="minorHAnsi"/>
          <w:sz w:val="20"/>
          <w:szCs w:val="20"/>
        </w:rPr>
        <w:t>, and Power BI.</w:t>
      </w:r>
    </w:p>
    <w:p w14:paraId="7862F555" w14:textId="082F097D" w:rsidR="001600BD" w:rsidRPr="00CE071C" w:rsidRDefault="001600BD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 xml:space="preserve">Experience in developing custom reports and creating various types of reports like on-demand, drill down, Drill-through, Table, Matrix, Chart, Sub Reports, Ad hoc Reports, dynamic grouping, </w:t>
      </w:r>
      <w:r w:rsidR="00B44FEC" w:rsidRPr="00CE071C">
        <w:rPr>
          <w:rFonts w:asciiTheme="minorHAnsi" w:hAnsiTheme="minorHAnsi" w:cstheme="minorHAnsi"/>
          <w:sz w:val="20"/>
          <w:szCs w:val="20"/>
        </w:rPr>
        <w:t>Crosstab</w:t>
      </w:r>
      <w:r w:rsidRPr="00CE071C">
        <w:rPr>
          <w:rFonts w:asciiTheme="minorHAnsi" w:hAnsiTheme="minorHAnsi" w:cstheme="minorHAnsi"/>
          <w:sz w:val="20"/>
          <w:szCs w:val="20"/>
        </w:rPr>
        <w:t>, graphical, and distributed Reports in multiple formats in Power BI.</w:t>
      </w:r>
    </w:p>
    <w:p w14:paraId="77B0A08A" w14:textId="77777777" w:rsidR="001600BD" w:rsidRPr="00CE071C" w:rsidRDefault="001600BD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>Experienced and passionate developer implementing new emerging Microsoft-related technologies like PowerApps.</w:t>
      </w:r>
    </w:p>
    <w:p w14:paraId="31FDF8C6" w14:textId="77777777" w:rsidR="001600BD" w:rsidRDefault="001600BD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>Worked with data models with complex relationships in Power BI and connected different data sources to the Power BI desktop.</w:t>
      </w:r>
    </w:p>
    <w:p w14:paraId="02924739" w14:textId="62C1659A" w:rsidR="00D73243" w:rsidRPr="00395776" w:rsidRDefault="00D73243" w:rsidP="00D73243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395776">
        <w:rPr>
          <w:rFonts w:asciiTheme="minorHAnsi" w:hAnsiTheme="minorHAnsi" w:cstheme="minorHAnsi"/>
          <w:sz w:val="20"/>
          <w:szCs w:val="20"/>
        </w:rPr>
        <w:t>Developed Alteryx workflows to automate repetitive data processing tasks, reducing manual effort by 50% and improving efficiency.</w:t>
      </w:r>
    </w:p>
    <w:p w14:paraId="773D7EF8" w14:textId="77777777" w:rsidR="001600BD" w:rsidRPr="00CE071C" w:rsidRDefault="001600BD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>Utilized Power Query in Power BI to Pivot and Un-pivot the data model for data cleansing and data massaging.</w:t>
      </w:r>
    </w:p>
    <w:p w14:paraId="0D3CF565" w14:textId="0DC10E70" w:rsidR="001600BD" w:rsidRDefault="001600BD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>Used M language to create Custom, Conditional columns</w:t>
      </w:r>
      <w:r w:rsidR="003371E1" w:rsidRPr="00CE071C">
        <w:rPr>
          <w:rFonts w:asciiTheme="minorHAnsi" w:hAnsiTheme="minorHAnsi" w:cstheme="minorHAnsi"/>
          <w:sz w:val="20"/>
          <w:szCs w:val="20"/>
        </w:rPr>
        <w:t>,</w:t>
      </w:r>
      <w:r w:rsidRPr="00CE071C">
        <w:rPr>
          <w:rFonts w:asciiTheme="minorHAnsi" w:hAnsiTheme="minorHAnsi" w:cstheme="minorHAnsi"/>
          <w:sz w:val="20"/>
          <w:szCs w:val="20"/>
        </w:rPr>
        <w:t xml:space="preserve"> and Append files from the SP folder in Power Query.</w:t>
      </w:r>
    </w:p>
    <w:p w14:paraId="4339A581" w14:textId="23C7AC8E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Developed and deployed cloud-based solutions using Azure PaaS services including Azure Data Factory, Azure Functions, and Azure Logic Apps.</w:t>
      </w:r>
    </w:p>
    <w:p w14:paraId="158F27B9" w14:textId="477F5F53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Administered SaaS solutions like Power BI Service, Power Apps, and Power Automate to ensure secure, scalable business applications.</w:t>
      </w:r>
    </w:p>
    <w:p w14:paraId="2FF3A03A" w14:textId="118333B8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Integrated third-party SaaS platforms (Salesforce, ServiceNow) with Microsoft Power Platform via custom connectors and APIs.</w:t>
      </w:r>
    </w:p>
    <w:p w14:paraId="30569781" w14:textId="192BF9C0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Automated data refreshes, alerts, and access management within Power Platform SaaS environments.</w:t>
      </w:r>
    </w:p>
    <w:p w14:paraId="31E76EE9" w14:textId="1D36BC43" w:rsidR="00C02CD1" w:rsidRDefault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lastRenderedPageBreak/>
        <w:t>Monitored usage, performance, and cost optimization in Azure environments using Azure Monitor and Cost Management tools.</w:t>
      </w:r>
    </w:p>
    <w:p w14:paraId="4E1274B8" w14:textId="1135DCD7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Developed and deployed cloud-based solutions using Azure PaaS services including Azure Data Factory, Azure Functions, and Azure Logic Apps.</w:t>
      </w:r>
    </w:p>
    <w:p w14:paraId="3514A6CA" w14:textId="485D0ACC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Administered SaaS solutions like Power BI Service, Power Apps, and Power Automate to ensure secure, scalable business applications.</w:t>
      </w:r>
    </w:p>
    <w:p w14:paraId="744F5518" w14:textId="13A68F3C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Integrated third-party SaaS platforms (Salesforce, ServiceNow) with Microsoft Power Platform via custom connectors and APIs.</w:t>
      </w:r>
    </w:p>
    <w:p w14:paraId="22805F06" w14:textId="76CE5EA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Automated data refreshes, alerts, and access management within Power Platform SaaS environments.</w:t>
      </w:r>
    </w:p>
    <w:p w14:paraId="31CA32D6" w14:textId="020D3963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Monitored usage, performance, and cost optimization in Azure environments using Azure Monitor and Cost Management tools.</w:t>
      </w:r>
    </w:p>
    <w:p w14:paraId="72710E36" w14:textId="5C2AC271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Integrated Power Apps with SharePoint, SQL Server, Dataverse, and Excel Online as data sources.</w:t>
      </w:r>
    </w:p>
    <w:p w14:paraId="763B22BA" w14:textId="137FD7DF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Created Power Automate Flows for automated approvals, reminders, email notifications, and file processing.</w:t>
      </w:r>
    </w:p>
    <w:p w14:paraId="55B0362D" w14:textId="1D4D85D1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Leveraged Power Automate Desktop flows for RPA (Robotic Process Automation) use cases.</w:t>
      </w:r>
    </w:p>
    <w:p w14:paraId="641B38E2" w14:textId="70F8D9B2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Designed role-based access and navigation using user profile-based logic in Power Apps.</w:t>
      </w:r>
    </w:p>
    <w:p w14:paraId="03621C75" w14:textId="10958D94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Used Power Fx extensively to create dynamic forms, data validations, and conditional formatting.</w:t>
      </w:r>
    </w:p>
    <w:p w14:paraId="19860665" w14:textId="4C057602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Participated in daily standups, sprint planning, retrospectives, and backlog grooming sessions.</w:t>
      </w:r>
    </w:p>
    <w:p w14:paraId="45B010E8" w14:textId="7DE6C957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Collaborated with product owners and scrum masters to define user stories and acceptance criteria.</w:t>
      </w:r>
    </w:p>
    <w:p w14:paraId="0E856150" w14:textId="5FAAAB79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Estimated tasks and delivered features in 2-week Agile sprints using tools like Azure DevOps/Jira.</w:t>
      </w:r>
    </w:p>
    <w:p w14:paraId="691C00C8" w14:textId="1C93B5FE" w:rsidR="00FE6B81" w:rsidRPr="00CE071C" w:rsidRDefault="00FE6B81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 xml:space="preserve">Good knowledge of RDBMS concepts and constructs along with Database </w:t>
      </w:r>
      <w:r w:rsidR="003371E1" w:rsidRPr="00CE071C">
        <w:rPr>
          <w:rFonts w:asciiTheme="minorHAnsi" w:hAnsiTheme="minorHAnsi" w:cstheme="minorHAnsi"/>
          <w:sz w:val="20"/>
          <w:szCs w:val="20"/>
        </w:rPr>
        <w:t>object</w:t>
      </w:r>
      <w:r w:rsidRPr="00CE071C">
        <w:rPr>
          <w:rFonts w:asciiTheme="minorHAnsi" w:hAnsiTheme="minorHAnsi" w:cstheme="minorHAnsi"/>
          <w:sz w:val="20"/>
          <w:szCs w:val="20"/>
        </w:rPr>
        <w:t xml:space="preserve"> creation such as Tables, User Defined Data Types, Indexes, Stored Procedures, Views, and User Defined Functions.</w:t>
      </w:r>
    </w:p>
    <w:p w14:paraId="6B2D719A" w14:textId="25675618" w:rsidR="00347AF8" w:rsidRPr="00CE071C" w:rsidRDefault="00347AF8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>Experience in developing Spark applications using Spark-SQL in Databricks for data extraction, transformation, and aggregation from multiple file formats for Analyzing&amp; transforming the data to uncover insights into customer usage patterns.</w:t>
      </w:r>
    </w:p>
    <w:p w14:paraId="1E12699C" w14:textId="156BCF83" w:rsidR="00347AF8" w:rsidRPr="00CE071C" w:rsidRDefault="00613809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 xml:space="preserve">Knowledge to </w:t>
      </w:r>
      <w:r w:rsidR="00347AF8" w:rsidRPr="00CE071C">
        <w:rPr>
          <w:rFonts w:asciiTheme="minorHAnsi" w:hAnsiTheme="minorHAnsi" w:cstheme="minorHAnsi"/>
          <w:sz w:val="20"/>
          <w:szCs w:val="20"/>
        </w:rPr>
        <w:t xml:space="preserve">Develop Spark applications using pyspark and </w:t>
      </w:r>
      <w:r w:rsidR="00B90DA4">
        <w:rPr>
          <w:rFonts w:asciiTheme="minorHAnsi" w:hAnsiTheme="minorHAnsi" w:cstheme="minorHAnsi"/>
          <w:sz w:val="20"/>
          <w:szCs w:val="20"/>
        </w:rPr>
        <w:t>S</w:t>
      </w:r>
      <w:r w:rsidR="00347AF8" w:rsidRPr="00CE071C">
        <w:rPr>
          <w:rFonts w:asciiTheme="minorHAnsi" w:hAnsiTheme="minorHAnsi" w:cstheme="minorHAnsi"/>
          <w:sz w:val="20"/>
          <w:szCs w:val="20"/>
        </w:rPr>
        <w:t xml:space="preserve">park SQL for data extraction, transformation, and aggregation from multiple file formats for analyzing and transforming the data </w:t>
      </w:r>
      <w:r w:rsidRPr="00CE071C">
        <w:rPr>
          <w:rFonts w:asciiTheme="minorHAnsi" w:hAnsiTheme="minorHAnsi" w:cstheme="minorHAnsi"/>
          <w:sz w:val="20"/>
          <w:szCs w:val="20"/>
        </w:rPr>
        <w:t xml:space="preserve">to </w:t>
      </w:r>
      <w:r w:rsidR="00347AF8" w:rsidRPr="00CE071C">
        <w:rPr>
          <w:rFonts w:asciiTheme="minorHAnsi" w:hAnsiTheme="minorHAnsi" w:cstheme="minorHAnsi"/>
          <w:sz w:val="20"/>
          <w:szCs w:val="20"/>
        </w:rPr>
        <w:t>uncover insight into customer usage patterns.</w:t>
      </w:r>
    </w:p>
    <w:p w14:paraId="436A36C0" w14:textId="2CFBB09C" w:rsidR="00347AF8" w:rsidRPr="00CE071C" w:rsidRDefault="00347AF8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>Hands</w:t>
      </w:r>
      <w:r w:rsidR="00613809" w:rsidRPr="00CE071C">
        <w:rPr>
          <w:rFonts w:asciiTheme="minorHAnsi" w:hAnsiTheme="minorHAnsi" w:cstheme="minorHAnsi"/>
          <w:sz w:val="20"/>
          <w:szCs w:val="20"/>
        </w:rPr>
        <w:t>-</w:t>
      </w:r>
      <w:r w:rsidRPr="00CE071C">
        <w:rPr>
          <w:rFonts w:asciiTheme="minorHAnsi" w:hAnsiTheme="minorHAnsi" w:cstheme="minorHAnsi"/>
          <w:sz w:val="20"/>
          <w:szCs w:val="20"/>
        </w:rPr>
        <w:t xml:space="preserve">on experience </w:t>
      </w:r>
      <w:r w:rsidR="00613809" w:rsidRPr="00CE071C">
        <w:rPr>
          <w:rFonts w:asciiTheme="minorHAnsi" w:hAnsiTheme="minorHAnsi" w:cstheme="minorHAnsi"/>
          <w:sz w:val="20"/>
          <w:szCs w:val="20"/>
        </w:rPr>
        <w:t>i</w:t>
      </w:r>
      <w:r w:rsidRPr="00CE071C">
        <w:rPr>
          <w:rFonts w:asciiTheme="minorHAnsi" w:hAnsiTheme="minorHAnsi" w:cstheme="minorHAnsi"/>
          <w:sz w:val="20"/>
          <w:szCs w:val="20"/>
        </w:rPr>
        <w:t>n developing SQL Scripts for automation</w:t>
      </w:r>
    </w:p>
    <w:p w14:paraId="4DE7C6BF" w14:textId="4EB3178E" w:rsidR="00347AF8" w:rsidRPr="00CE071C" w:rsidRDefault="00347AF8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>Responsible for estimating the cluster size, monitoring, and troubleshooting the Spark data bricks cluster.</w:t>
      </w:r>
    </w:p>
    <w:p w14:paraId="7256DDA8" w14:textId="59762550" w:rsidR="00FE6B81" w:rsidRPr="00CE071C" w:rsidRDefault="00FE6B81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 xml:space="preserve">Experience in </w:t>
      </w:r>
      <w:r w:rsidRPr="00395776">
        <w:rPr>
          <w:rFonts w:asciiTheme="minorHAnsi" w:hAnsiTheme="minorHAnsi" w:cstheme="minorHAnsi"/>
          <w:sz w:val="20"/>
          <w:szCs w:val="20"/>
        </w:rPr>
        <w:t>OLTP and OLAP design,</w:t>
      </w:r>
      <w:r w:rsidRPr="00CE071C">
        <w:rPr>
          <w:rFonts w:asciiTheme="minorHAnsi" w:hAnsiTheme="minorHAnsi" w:cstheme="minorHAnsi"/>
          <w:sz w:val="20"/>
          <w:szCs w:val="20"/>
        </w:rPr>
        <w:t xml:space="preserve"> development, testing, </w:t>
      </w:r>
      <w:r w:rsidR="00B44FEC" w:rsidRPr="00CE071C">
        <w:rPr>
          <w:rFonts w:asciiTheme="minorHAnsi" w:hAnsiTheme="minorHAnsi" w:cstheme="minorHAnsi"/>
          <w:sz w:val="20"/>
          <w:szCs w:val="20"/>
        </w:rPr>
        <w:t>implementation,</w:t>
      </w:r>
      <w:r w:rsidRPr="00CE071C">
        <w:rPr>
          <w:rFonts w:asciiTheme="minorHAnsi" w:hAnsiTheme="minorHAnsi" w:cstheme="minorHAnsi"/>
          <w:sz w:val="20"/>
          <w:szCs w:val="20"/>
        </w:rPr>
        <w:t xml:space="preserve"> and support of enterprise data warehouse.</w:t>
      </w:r>
    </w:p>
    <w:p w14:paraId="2C5C7B63" w14:textId="702EC294" w:rsidR="00FE6B81" w:rsidRPr="00CE071C" w:rsidRDefault="00FE6B81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>Strong understanding of Dimensional Modeling technique, Multi-Dimensional Database Schemas like Star</w:t>
      </w:r>
      <w:r w:rsidR="003371E1" w:rsidRPr="00CE071C">
        <w:rPr>
          <w:rFonts w:asciiTheme="minorHAnsi" w:hAnsiTheme="minorHAnsi" w:cstheme="minorHAnsi"/>
          <w:sz w:val="20"/>
          <w:szCs w:val="20"/>
        </w:rPr>
        <w:t xml:space="preserve"> and S</w:t>
      </w:r>
      <w:r w:rsidRPr="00CE071C">
        <w:rPr>
          <w:rFonts w:asciiTheme="minorHAnsi" w:hAnsiTheme="minorHAnsi" w:cstheme="minorHAnsi"/>
          <w:sz w:val="20"/>
          <w:szCs w:val="20"/>
        </w:rPr>
        <w:t>nowflake Schema, Fact and Dimensional tables</w:t>
      </w:r>
      <w:r w:rsidR="003371E1" w:rsidRPr="00CE071C">
        <w:rPr>
          <w:rFonts w:asciiTheme="minorHAnsi" w:hAnsiTheme="minorHAnsi" w:cstheme="minorHAnsi"/>
          <w:sz w:val="20"/>
          <w:szCs w:val="20"/>
        </w:rPr>
        <w:t>,</w:t>
      </w:r>
      <w:r w:rsidRPr="00CE071C">
        <w:rPr>
          <w:rFonts w:asciiTheme="minorHAnsi" w:hAnsiTheme="minorHAnsi" w:cstheme="minorHAnsi"/>
          <w:sz w:val="20"/>
          <w:szCs w:val="20"/>
        </w:rPr>
        <w:t xml:space="preserve"> and DW concepts.</w:t>
      </w:r>
    </w:p>
    <w:p w14:paraId="2749BBCB" w14:textId="73DB32D5" w:rsidR="001600BD" w:rsidRPr="00C02CD1" w:rsidRDefault="00FE6B81" w:rsidP="00CE071C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>Experience in T-SQL, Creating and developing new database objects like Tables, Views, and Indexes.</w:t>
      </w:r>
    </w:p>
    <w:p w14:paraId="34360703" w14:textId="3A08C726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Set up and configured Power Platform environments using the CoE Starter Kit.</w:t>
      </w:r>
    </w:p>
    <w:p w14:paraId="17B7D6F5" w14:textId="02FC0856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Implemented environment strategies, DLP policies, and security roles.</w:t>
      </w:r>
    </w:p>
    <w:p w14:paraId="02BE38D1" w14:textId="5EC48BD3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Audited app usage, flow runs, and connectors using CoE dashboards.</w:t>
      </w:r>
    </w:p>
    <w:p w14:paraId="56966C29" w14:textId="637B226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Managed maker activity, app lifecycle, and solution inventory through Admin Center.</w:t>
      </w:r>
    </w:p>
    <w:p w14:paraId="7098FF3A" w14:textId="28AC30C0" w:rsidR="00C02CD1" w:rsidRPr="00C02CD1" w:rsidRDefault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Automated governance reports and alerts using CoE Power Automate flows.</w:t>
      </w:r>
    </w:p>
    <w:p w14:paraId="362202E4" w14:textId="77777777" w:rsidR="00310EBD" w:rsidRPr="00CE071C" w:rsidRDefault="00310EBD" w:rsidP="00CE071C">
      <w:pPr>
        <w:pStyle w:val="ListParagraph"/>
        <w:widowControl/>
        <w:autoSpaceDE/>
        <w:autoSpaceDN/>
        <w:ind w:left="0" w:firstLine="0"/>
        <w:contextualSpacing/>
        <w:rPr>
          <w:rFonts w:asciiTheme="minorHAnsi" w:hAnsiTheme="minorHAnsi" w:cstheme="minorHAnsi"/>
          <w:bCs/>
          <w:sz w:val="20"/>
          <w:szCs w:val="20"/>
        </w:rPr>
      </w:pPr>
    </w:p>
    <w:p w14:paraId="5F7A0CF3" w14:textId="77777777" w:rsidR="00B90DA4" w:rsidRPr="00B90DA4" w:rsidRDefault="00B90DA4" w:rsidP="00B90DA4">
      <w:pPr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991F3D"/>
          <w:sz w:val="20"/>
          <w:szCs w:val="20"/>
        </w:rPr>
      </w:pPr>
      <w:r w:rsidRPr="00B90DA4">
        <w:rPr>
          <w:rFonts w:asciiTheme="minorHAnsi" w:hAnsiTheme="minorHAnsi" w:cstheme="minorHAnsi"/>
          <w:b/>
          <w:bCs/>
          <w:color w:val="991F3D"/>
          <w:sz w:val="20"/>
          <w:szCs w:val="20"/>
        </w:rPr>
        <w:t>Key Skills &amp; Technologies</w:t>
      </w:r>
    </w:p>
    <w:p w14:paraId="684FB9BD" w14:textId="425EC3AF" w:rsidR="00B90DA4" w:rsidRPr="00B90DA4" w:rsidRDefault="00B90DA4" w:rsidP="00B90DA4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B90DA4">
        <w:rPr>
          <w:rFonts w:asciiTheme="minorHAnsi" w:hAnsiTheme="minorHAnsi" w:cstheme="minorHAnsi"/>
          <w:b/>
          <w:bCs/>
          <w:sz w:val="20"/>
          <w:szCs w:val="20"/>
        </w:rPr>
        <w:t>BI &amp; Visualization:</w:t>
      </w:r>
      <w:r w:rsidRPr="00B90DA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MS </w:t>
      </w:r>
      <w:r w:rsidRPr="00B90DA4">
        <w:rPr>
          <w:rFonts w:asciiTheme="minorHAnsi" w:hAnsiTheme="minorHAnsi" w:cstheme="minorHAnsi"/>
          <w:sz w:val="20"/>
          <w:szCs w:val="20"/>
        </w:rPr>
        <w:t>Power BI</w:t>
      </w:r>
      <w:r>
        <w:rPr>
          <w:rFonts w:asciiTheme="minorHAnsi" w:hAnsiTheme="minorHAnsi" w:cstheme="minorHAnsi"/>
          <w:sz w:val="20"/>
          <w:szCs w:val="20"/>
        </w:rPr>
        <w:t xml:space="preserve"> Development</w:t>
      </w:r>
      <w:r w:rsidRPr="00B90DA4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20457" w:rsidRPr="00D20457">
        <w:rPr>
          <w:rFonts w:asciiTheme="minorHAnsi" w:hAnsiTheme="minorHAnsi" w:cstheme="minorHAnsi"/>
          <w:sz w:val="20"/>
          <w:szCs w:val="20"/>
        </w:rPr>
        <w:t>Power BI Semantic Models (Composite Models, Self-Service BI), Fabric BI Dashboards</w:t>
      </w:r>
      <w:r w:rsidR="00D20457">
        <w:rPr>
          <w:rFonts w:asciiTheme="minorHAnsi" w:hAnsiTheme="minorHAnsi" w:cstheme="minorHAnsi"/>
          <w:sz w:val="20"/>
          <w:szCs w:val="20"/>
        </w:rPr>
        <w:t xml:space="preserve">, Power BI Report Builder, </w:t>
      </w:r>
      <w:r w:rsidRPr="00B90DA4">
        <w:rPr>
          <w:rFonts w:asciiTheme="minorHAnsi" w:hAnsiTheme="minorHAnsi" w:cstheme="minorHAnsi"/>
          <w:sz w:val="20"/>
          <w:szCs w:val="20"/>
        </w:rPr>
        <w:t>Tableau, QlikView</w:t>
      </w:r>
      <w:r w:rsidR="00D20457">
        <w:rPr>
          <w:rFonts w:asciiTheme="minorHAnsi" w:hAnsiTheme="minorHAnsi" w:cstheme="minorHAnsi"/>
          <w:sz w:val="20"/>
          <w:szCs w:val="20"/>
        </w:rPr>
        <w:t>.</w:t>
      </w:r>
    </w:p>
    <w:p w14:paraId="55958457" w14:textId="1933E142" w:rsidR="00B90DA4" w:rsidRDefault="00B90DA4" w:rsidP="00B90DA4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B90DA4">
        <w:rPr>
          <w:rFonts w:asciiTheme="minorHAnsi" w:hAnsiTheme="minorHAnsi" w:cstheme="minorHAnsi"/>
          <w:b/>
          <w:bCs/>
          <w:sz w:val="20"/>
          <w:szCs w:val="20"/>
        </w:rPr>
        <w:t>Data Engineering &amp; Cloud:</w:t>
      </w:r>
      <w:r w:rsidRPr="00B90DA4">
        <w:rPr>
          <w:rFonts w:asciiTheme="minorHAnsi" w:hAnsiTheme="minorHAnsi" w:cstheme="minorHAnsi"/>
          <w:sz w:val="20"/>
          <w:szCs w:val="20"/>
        </w:rPr>
        <w:t xml:space="preserve"> </w:t>
      </w:r>
      <w:r w:rsidR="00D20457" w:rsidRPr="008A4554">
        <w:rPr>
          <w:rFonts w:asciiTheme="minorHAnsi" w:hAnsiTheme="minorHAnsi" w:cstheme="minorHAnsi"/>
          <w:b/>
          <w:bCs/>
          <w:sz w:val="20"/>
          <w:szCs w:val="20"/>
        </w:rPr>
        <w:t>Microsoft Fabric,</w:t>
      </w:r>
      <w:r w:rsidR="00D20457" w:rsidRPr="008A4554">
        <w:rPr>
          <w:b/>
          <w:bCs/>
        </w:rPr>
        <w:t xml:space="preserve"> </w:t>
      </w:r>
      <w:r w:rsidRPr="008A4554">
        <w:rPr>
          <w:rFonts w:asciiTheme="minorHAnsi" w:hAnsiTheme="minorHAnsi" w:cstheme="minorHAnsi"/>
          <w:b/>
          <w:bCs/>
          <w:sz w:val="20"/>
          <w:szCs w:val="20"/>
        </w:rPr>
        <w:t>Azure Data Factory, Synapse</w:t>
      </w:r>
      <w:r w:rsidR="00D20457" w:rsidRPr="008A4554">
        <w:rPr>
          <w:rFonts w:asciiTheme="minorHAnsi" w:hAnsiTheme="minorHAnsi" w:cstheme="minorHAnsi"/>
          <w:b/>
          <w:bCs/>
          <w:sz w:val="20"/>
          <w:szCs w:val="20"/>
        </w:rPr>
        <w:t xml:space="preserve"> Analytics</w:t>
      </w:r>
      <w:r w:rsidRPr="00B90DA4">
        <w:rPr>
          <w:rFonts w:asciiTheme="minorHAnsi" w:hAnsiTheme="minorHAnsi" w:cstheme="minorHAnsi"/>
          <w:sz w:val="20"/>
          <w:szCs w:val="20"/>
        </w:rPr>
        <w:t>, Snowflake, SQL Server, Oracle</w:t>
      </w:r>
      <w:r w:rsidR="00D20457">
        <w:rPr>
          <w:rFonts w:asciiTheme="minorHAnsi" w:hAnsiTheme="minorHAnsi" w:cstheme="minorHAnsi"/>
          <w:sz w:val="20"/>
          <w:szCs w:val="20"/>
        </w:rPr>
        <w:t>.</w:t>
      </w:r>
    </w:p>
    <w:p w14:paraId="46A36920" w14:textId="1034820A" w:rsidR="00D20457" w:rsidRPr="00B90DA4" w:rsidRDefault="00D20457" w:rsidP="00B90DA4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Style w:val="Strong"/>
        </w:rPr>
        <w:t>AI &amp; Co-Pilot Integration</w:t>
      </w:r>
      <w:r>
        <w:t xml:space="preserve">: </w:t>
      </w:r>
      <w:r w:rsidRPr="00D20457">
        <w:rPr>
          <w:rFonts w:asciiTheme="minorHAnsi" w:hAnsiTheme="minorHAnsi" w:cstheme="minorHAnsi"/>
          <w:sz w:val="20"/>
          <w:szCs w:val="20"/>
        </w:rPr>
        <w:t xml:space="preserve">Microsoft Co-Pilot for Power BI, AI-based Q&amp;A, Natural Language Summaries in </w:t>
      </w:r>
      <w:r w:rsidRPr="008A4554">
        <w:rPr>
          <w:rFonts w:asciiTheme="minorHAnsi" w:hAnsiTheme="minorHAnsi" w:cstheme="minorHAnsi"/>
          <w:b/>
          <w:bCs/>
          <w:sz w:val="20"/>
          <w:szCs w:val="20"/>
        </w:rPr>
        <w:t>Fabric</w:t>
      </w:r>
      <w:r w:rsidRPr="00D20457">
        <w:rPr>
          <w:rFonts w:asciiTheme="minorHAnsi" w:hAnsiTheme="minorHAnsi" w:cstheme="minorHAnsi"/>
          <w:sz w:val="20"/>
          <w:szCs w:val="20"/>
        </w:rPr>
        <w:t>, Smart Narrative Visuals.</w:t>
      </w:r>
    </w:p>
    <w:p w14:paraId="6402E109" w14:textId="77777777" w:rsidR="00B90DA4" w:rsidRPr="00B90DA4" w:rsidRDefault="00B90DA4" w:rsidP="00B90DA4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B90DA4">
        <w:rPr>
          <w:rFonts w:asciiTheme="minorHAnsi" w:hAnsiTheme="minorHAnsi" w:cstheme="minorHAnsi"/>
          <w:b/>
          <w:bCs/>
          <w:sz w:val="20"/>
          <w:szCs w:val="20"/>
        </w:rPr>
        <w:t>Scripting &amp; Data Processing:</w:t>
      </w:r>
      <w:r w:rsidRPr="00B90DA4">
        <w:rPr>
          <w:rFonts w:asciiTheme="minorHAnsi" w:hAnsiTheme="minorHAnsi" w:cstheme="minorHAnsi"/>
          <w:sz w:val="20"/>
          <w:szCs w:val="20"/>
        </w:rPr>
        <w:t xml:space="preserve"> DAX, Power Query (M Language), Python, Spark SQL</w:t>
      </w:r>
    </w:p>
    <w:p w14:paraId="5D7FF188" w14:textId="3CE6A1E1" w:rsidR="00B90DA4" w:rsidRPr="00B90DA4" w:rsidRDefault="00B90DA4" w:rsidP="00B90DA4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B90DA4">
        <w:rPr>
          <w:rFonts w:asciiTheme="minorHAnsi" w:hAnsiTheme="minorHAnsi" w:cstheme="minorHAnsi"/>
          <w:b/>
          <w:bCs/>
          <w:sz w:val="20"/>
          <w:szCs w:val="20"/>
        </w:rPr>
        <w:t>ETL &amp; Data Warehousing:</w:t>
      </w:r>
      <w:r w:rsidRPr="00B90DA4">
        <w:rPr>
          <w:rFonts w:asciiTheme="minorHAnsi" w:hAnsiTheme="minorHAnsi" w:cstheme="minorHAnsi"/>
          <w:sz w:val="20"/>
          <w:szCs w:val="20"/>
        </w:rPr>
        <w:t xml:space="preserve"> </w:t>
      </w:r>
      <w:r w:rsidR="00D20457" w:rsidRPr="00D20457">
        <w:rPr>
          <w:rFonts w:asciiTheme="minorHAnsi" w:hAnsiTheme="minorHAnsi" w:cstheme="minorHAnsi"/>
          <w:sz w:val="20"/>
          <w:szCs w:val="20"/>
        </w:rPr>
        <w:t>Azure Dataflows,</w:t>
      </w:r>
      <w:r w:rsidR="00D20457">
        <w:t xml:space="preserve"> </w:t>
      </w:r>
      <w:r w:rsidRPr="00B90DA4">
        <w:rPr>
          <w:rFonts w:asciiTheme="minorHAnsi" w:hAnsiTheme="minorHAnsi" w:cstheme="minorHAnsi"/>
          <w:sz w:val="20"/>
          <w:szCs w:val="20"/>
        </w:rPr>
        <w:t xml:space="preserve">SSIS, </w:t>
      </w:r>
      <w:r w:rsidR="00D20457" w:rsidRPr="00B90DA4">
        <w:rPr>
          <w:rFonts w:asciiTheme="minorHAnsi" w:hAnsiTheme="minorHAnsi" w:cstheme="minorHAnsi"/>
          <w:sz w:val="20"/>
          <w:szCs w:val="20"/>
        </w:rPr>
        <w:t>Snow pipe</w:t>
      </w:r>
      <w:r w:rsidRPr="00B90DA4">
        <w:rPr>
          <w:rFonts w:asciiTheme="minorHAnsi" w:hAnsiTheme="minorHAnsi" w:cstheme="minorHAnsi"/>
          <w:sz w:val="20"/>
          <w:szCs w:val="20"/>
        </w:rPr>
        <w:t>, Data Lake, Dataflows, Star &amp; Snowflake Schema</w:t>
      </w:r>
    </w:p>
    <w:p w14:paraId="1061D164" w14:textId="77777777" w:rsidR="00B90DA4" w:rsidRPr="00B90DA4" w:rsidRDefault="00B90DA4" w:rsidP="00B90DA4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B90DA4">
        <w:rPr>
          <w:rFonts w:asciiTheme="minorHAnsi" w:hAnsiTheme="minorHAnsi" w:cstheme="minorHAnsi"/>
          <w:b/>
          <w:bCs/>
          <w:sz w:val="20"/>
          <w:szCs w:val="20"/>
        </w:rPr>
        <w:t>Security &amp; Governance:</w:t>
      </w:r>
      <w:r w:rsidRPr="00B90DA4">
        <w:rPr>
          <w:rFonts w:asciiTheme="minorHAnsi" w:hAnsiTheme="minorHAnsi" w:cstheme="minorHAnsi"/>
          <w:sz w:val="20"/>
          <w:szCs w:val="20"/>
        </w:rPr>
        <w:t xml:space="preserve"> RLS, CLS, OLS, Power BI Admin, Deployment Pipelines, Azure Security</w:t>
      </w:r>
    </w:p>
    <w:p w14:paraId="13AA9AC9" w14:textId="77777777" w:rsidR="00B90DA4" w:rsidRPr="00B90DA4" w:rsidRDefault="00B90DA4" w:rsidP="00B90DA4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B90DA4">
        <w:rPr>
          <w:rFonts w:asciiTheme="minorHAnsi" w:hAnsiTheme="minorHAnsi" w:cstheme="minorHAnsi"/>
          <w:b/>
          <w:bCs/>
          <w:sz w:val="20"/>
          <w:szCs w:val="20"/>
        </w:rPr>
        <w:t>Automation &amp; Integration:</w:t>
      </w:r>
      <w:r w:rsidRPr="00B90DA4">
        <w:rPr>
          <w:rFonts w:asciiTheme="minorHAnsi" w:hAnsiTheme="minorHAnsi" w:cstheme="minorHAnsi"/>
          <w:sz w:val="20"/>
          <w:szCs w:val="20"/>
        </w:rPr>
        <w:t xml:space="preserve"> Power Automate, PowerShell, REST APIs, Anaplan Integration</w:t>
      </w:r>
    </w:p>
    <w:p w14:paraId="49BFB5AF" w14:textId="1729467A" w:rsidR="009F59E1" w:rsidRDefault="00B90DA4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b/>
          <w:bCs/>
          <w:sz w:val="20"/>
          <w:szCs w:val="20"/>
        </w:rPr>
        <w:t>Project Leadership:</w:t>
      </w:r>
      <w:r w:rsidRPr="00D20457">
        <w:rPr>
          <w:rFonts w:asciiTheme="minorHAnsi" w:hAnsiTheme="minorHAnsi" w:cstheme="minorHAnsi"/>
          <w:sz w:val="20"/>
          <w:szCs w:val="20"/>
        </w:rPr>
        <w:t xml:space="preserve"> </w:t>
      </w:r>
      <w:r w:rsidR="00D20457" w:rsidRPr="00D20457">
        <w:rPr>
          <w:rFonts w:asciiTheme="minorHAnsi" w:hAnsiTheme="minorHAnsi" w:cstheme="minorHAnsi"/>
          <w:sz w:val="20"/>
          <w:szCs w:val="20"/>
        </w:rPr>
        <w:t>Capacity Planning for Power BI Workspaces, Performance Tuning, BI Migrations, Cross-platform Integration, Collaboration with SMEs</w:t>
      </w:r>
      <w:r w:rsidR="00D20457">
        <w:rPr>
          <w:rFonts w:asciiTheme="minorHAnsi" w:hAnsiTheme="minorHAnsi" w:cstheme="minorHAnsi"/>
          <w:sz w:val="20"/>
          <w:szCs w:val="20"/>
        </w:rPr>
        <w:t>.</w:t>
      </w:r>
    </w:p>
    <w:p w14:paraId="4147B580" w14:textId="77777777" w:rsidR="00D20457" w:rsidRDefault="00D20457" w:rsidP="00D20457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30B2BAF5" w14:textId="77777777" w:rsidR="00D20457" w:rsidRDefault="00D20457" w:rsidP="00D20457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48E79BAC" w14:textId="77777777" w:rsidR="00D20457" w:rsidRDefault="00D20457" w:rsidP="00D20457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14E9AC2A" w14:textId="77777777" w:rsidR="00D20457" w:rsidRDefault="00D20457" w:rsidP="00D20457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05069DAE" w14:textId="77777777" w:rsidR="00D20457" w:rsidRDefault="00D20457" w:rsidP="00D20457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32E34BC8" w14:textId="77777777" w:rsidR="00D20457" w:rsidRDefault="00D20457" w:rsidP="00D20457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0905F0F9" w14:textId="77777777" w:rsidR="00D20457" w:rsidRDefault="00D20457" w:rsidP="00D20457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70B2A8FA" w14:textId="77777777" w:rsidR="00D20457" w:rsidRDefault="00D20457" w:rsidP="00D20457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1C1597E9" w14:textId="282CCE78" w:rsidR="0074658A" w:rsidRPr="00D20457" w:rsidRDefault="00510AE6" w:rsidP="00D20457">
      <w:pPr>
        <w:spacing w:after="0" w:line="240" w:lineRule="auto"/>
        <w:ind w:left="0" w:firstLine="0"/>
        <w:rPr>
          <w:rFonts w:asciiTheme="minorHAnsi" w:hAnsiTheme="minorHAnsi" w:cstheme="minorHAnsi"/>
          <w:b/>
          <w:bCs/>
          <w:color w:val="991F3D"/>
          <w:sz w:val="20"/>
          <w:szCs w:val="20"/>
        </w:rPr>
      </w:pPr>
      <w:r w:rsidRPr="00D20457">
        <w:rPr>
          <w:rFonts w:asciiTheme="minorHAnsi" w:hAnsiTheme="minorHAnsi" w:cstheme="minorHAnsi"/>
          <w:b/>
          <w:bCs/>
          <w:color w:val="991F3D"/>
          <w:sz w:val="20"/>
          <w:szCs w:val="20"/>
        </w:rPr>
        <w:lastRenderedPageBreak/>
        <w:t xml:space="preserve">PROFESSIONAL </w:t>
      </w:r>
      <w:r w:rsidR="00A773D3" w:rsidRPr="00D20457">
        <w:rPr>
          <w:rFonts w:asciiTheme="minorHAnsi" w:hAnsiTheme="minorHAnsi" w:cstheme="minorHAnsi"/>
          <w:b/>
          <w:bCs/>
          <w:color w:val="991F3D"/>
          <w:sz w:val="20"/>
          <w:szCs w:val="20"/>
        </w:rPr>
        <w:t>EXPERIENCE</w:t>
      </w:r>
      <w:r w:rsidRPr="00D20457">
        <w:rPr>
          <w:rFonts w:asciiTheme="minorHAnsi" w:hAnsiTheme="minorHAnsi" w:cstheme="minorHAnsi"/>
          <w:b/>
          <w:bCs/>
          <w:color w:val="991F3D"/>
          <w:sz w:val="20"/>
          <w:szCs w:val="20"/>
        </w:rPr>
        <w:t>:</w:t>
      </w:r>
      <w:r w:rsidR="00A773D3" w:rsidRPr="00D20457">
        <w:rPr>
          <w:rFonts w:asciiTheme="minorHAnsi" w:hAnsiTheme="minorHAnsi" w:cstheme="minorHAnsi"/>
          <w:b/>
          <w:bCs/>
          <w:color w:val="991F3D"/>
          <w:sz w:val="20"/>
          <w:szCs w:val="20"/>
        </w:rPr>
        <w:t xml:space="preserve"> </w:t>
      </w:r>
    </w:p>
    <w:p w14:paraId="3AF1F248" w14:textId="77777777" w:rsidR="00CE071C" w:rsidRDefault="00CE071C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2CA337B" w14:textId="5D4BCE18" w:rsidR="00D20457" w:rsidRPr="00CE071C" w:rsidRDefault="00D20457" w:rsidP="00D20457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943634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Microsoft</w:t>
      </w:r>
      <w:r w:rsidR="00CE6697">
        <w:rPr>
          <w:rFonts w:asciiTheme="minorHAnsi" w:hAnsiTheme="minorHAnsi" w:cstheme="minorHAnsi"/>
          <w:b/>
          <w:color w:val="auto"/>
          <w:sz w:val="20"/>
          <w:szCs w:val="20"/>
        </w:rPr>
        <w:t>, (Dallas Texas (Remote))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                                                   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June 202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>5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to Till Date </w:t>
      </w:r>
    </w:p>
    <w:p w14:paraId="6225C8A1" w14:textId="095C7B1F" w:rsidR="00D20457" w:rsidRPr="00CE071C" w:rsidRDefault="00CE6697" w:rsidP="00D20457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Power BI Developer</w:t>
      </w:r>
    </w:p>
    <w:p w14:paraId="78600118" w14:textId="77777777" w:rsidR="00D20457" w:rsidRDefault="00D20457" w:rsidP="00D20457">
      <w:pPr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CE071C">
        <w:rPr>
          <w:rFonts w:asciiTheme="minorHAnsi" w:hAnsiTheme="minorHAnsi" w:cstheme="minorHAnsi"/>
          <w:b/>
          <w:sz w:val="20"/>
          <w:szCs w:val="20"/>
        </w:rPr>
        <w:t>Responsibilities:</w:t>
      </w:r>
    </w:p>
    <w:p w14:paraId="49865DD3" w14:textId="77777777" w:rsidR="00D20457" w:rsidRDefault="00D20457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908C958" w14:textId="08DC17C0" w:rsidR="00D20457" w:rsidRP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Developed interactive Power BI dashboards for social media metrics (Engagement Rate, QER, Volume) using Composite Semantic Models combining DirectQuery and Import modes.</w:t>
      </w:r>
    </w:p>
    <w:p w14:paraId="5120EAEB" w14:textId="12A59E0C" w:rsidR="00D20457" w:rsidRP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Created AI-powered summaries and Q&amp;A visuals using Microsoft Co-Pilot for enhanced self-serve insights and conversational BI capabilities.</w:t>
      </w:r>
    </w:p>
    <w:p w14:paraId="76E10AD1" w14:textId="1245E079" w:rsidR="00D20457" w:rsidRP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Modeled large datasets in Microsoft Fabric Lakehouse and OneLake for cross-platform analytics across TikTok, YouTube, Meta, and Instagram channels.</w:t>
      </w:r>
    </w:p>
    <w:p w14:paraId="3268DEC6" w14:textId="45F9D93C" w:rsidR="00D20457" w:rsidRP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Built centralized Composite Semantic Model with business definitions, measures, and KPIs for reuse by downstream Power BI consumers.</w:t>
      </w:r>
    </w:p>
    <w:p w14:paraId="7C372CAA" w14:textId="63A684D1" w:rsidR="00D20457" w:rsidRP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Designed and implemented advanced KPIs with conditional formatting, bookmarks, drill-throughs, dynamic tooltips, and parameterized visuals.</w:t>
      </w:r>
    </w:p>
    <w:p w14:paraId="6BB974AF" w14:textId="3EF57778" w:rsidR="00D20457" w:rsidRP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Enabled granular data security through implementation of Row-Level Security (RLS), Column-Level Security (CLS), and Object-Level Security (OLS).</w:t>
      </w:r>
    </w:p>
    <w:p w14:paraId="44BE5263" w14:textId="2ADF866C" w:rsidR="00D20457" w:rsidRP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Automated multi-source data pipelines using Azure Data Factory to extract and transform data from Databricks, Snowflake, and REST APIs into Fabric Lakehouse.</w:t>
      </w:r>
    </w:p>
    <w:p w14:paraId="546B80B2" w14:textId="6605D387" w:rsid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Applied PySpark and Spark SQL in Databricks notebooks for preprocessing unstructured and semi-structured social engagement data.</w:t>
      </w:r>
    </w:p>
    <w:p w14:paraId="11ECCE35" w14:textId="76E30198" w:rsidR="00B66D98" w:rsidRDefault="00B66D98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B66D98">
        <w:rPr>
          <w:rFonts w:asciiTheme="minorHAnsi" w:hAnsiTheme="minorHAnsi" w:cstheme="minorHAnsi"/>
          <w:sz w:val="20"/>
          <w:szCs w:val="20"/>
        </w:rPr>
        <w:t>Leveraged DAX Time Intelligence functions to build custom fiscal calendars and compare performance across varying time grains</w:t>
      </w:r>
    </w:p>
    <w:p w14:paraId="4D192A59" w14:textId="5A5DD8F4" w:rsidR="007152B8" w:rsidRPr="007152B8" w:rsidRDefault="007152B8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7152B8">
        <w:rPr>
          <w:rFonts w:asciiTheme="minorHAnsi" w:hAnsiTheme="minorHAnsi" w:cstheme="minorHAnsi"/>
          <w:sz w:val="20"/>
          <w:szCs w:val="20"/>
        </w:rPr>
        <w:t>Developed T-SQL scripts to automate the logging and auditing of ETL job status, providing transparency into data freshness for stakeholders.</w:t>
      </w:r>
    </w:p>
    <w:p w14:paraId="3B35199C" w14:textId="38E4C454" w:rsid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Integrated Co-Pilot prompts into semantic models for intelligent visual generation and user-guided narratives inside Power BI Service.</w:t>
      </w:r>
    </w:p>
    <w:p w14:paraId="4F47A1F3" w14:textId="7F6EF5EB" w:rsidR="00876FF4" w:rsidRPr="00876FF4" w:rsidRDefault="00876FF4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876FF4">
        <w:rPr>
          <w:rFonts w:asciiTheme="minorHAnsi" w:hAnsiTheme="minorHAnsi" w:cstheme="minorHAnsi"/>
          <w:sz w:val="20"/>
          <w:szCs w:val="20"/>
        </w:rPr>
        <w:t xml:space="preserve">Implemented Incremental Refresh logic by using T-SQL to filter data based on </w:t>
      </w:r>
      <w:r w:rsidR="000B77A8" w:rsidRPr="00876FF4">
        <w:rPr>
          <w:rFonts w:asciiTheme="minorHAnsi" w:hAnsiTheme="minorHAnsi" w:cstheme="minorHAnsi"/>
          <w:sz w:val="20"/>
          <w:szCs w:val="20"/>
        </w:rPr>
        <w:t>Last Modified</w:t>
      </w:r>
      <w:r w:rsidRPr="00876FF4">
        <w:rPr>
          <w:rFonts w:asciiTheme="minorHAnsi" w:hAnsiTheme="minorHAnsi" w:cstheme="minorHAnsi"/>
          <w:sz w:val="20"/>
          <w:szCs w:val="20"/>
        </w:rPr>
        <w:t xml:space="preserve"> timestamps, significantly decreasing data refresh windows for multi-million row tables.</w:t>
      </w:r>
    </w:p>
    <w:p w14:paraId="7F24538E" w14:textId="7F599EAB" w:rsidR="00D20457" w:rsidRP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Implemented workspace capacity planning and optimization strategies, collaborating with Microsoft SMEs to align with licensing and usage thresholds.</w:t>
      </w:r>
    </w:p>
    <w:p w14:paraId="2FA65F48" w14:textId="1E79B316" w:rsidR="00D20457" w:rsidRP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Configured Power BI Deployment Pipelines and CI/CD flows via GitHub Actions for seamless movement across Dev, QA, and Prod stages.</w:t>
      </w:r>
    </w:p>
    <w:p w14:paraId="1CA207D4" w14:textId="78C26798" w:rsidR="00D20457" w:rsidRP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Orchestrated dynamic pipelines in ADF with parameterized triggers, lookup activities, and conditional branching to manage platform-specific data refreshes.</w:t>
      </w:r>
    </w:p>
    <w:p w14:paraId="0F130C1D" w14:textId="6093E321" w:rsid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Participated in full Agile lifecycle: gathered stakeholder requirements, designed scalable solutions, deployed visualizations, and managed end-user adoption.</w:t>
      </w:r>
    </w:p>
    <w:p w14:paraId="4C29EB55" w14:textId="5C319665" w:rsidR="007C0141" w:rsidRPr="007C0141" w:rsidRDefault="007C0141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7C0141">
        <w:rPr>
          <w:rFonts w:asciiTheme="minorHAnsi" w:hAnsiTheme="minorHAnsi" w:cstheme="minorHAnsi"/>
          <w:sz w:val="20"/>
          <w:szCs w:val="20"/>
        </w:rPr>
        <w:t>Collaborated on ETL pipelines by writing T-SQL scripts to automate the flow of data from disparate source systems into a centralized Data Warehouse.</w:t>
      </w:r>
    </w:p>
    <w:p w14:paraId="2D01F15A" w14:textId="19F30A2C" w:rsidR="00B66D98" w:rsidRPr="00D20457" w:rsidRDefault="00B66D98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B66D98">
        <w:rPr>
          <w:rFonts w:asciiTheme="minorHAnsi" w:hAnsiTheme="minorHAnsi" w:cstheme="minorHAnsi"/>
          <w:sz w:val="20"/>
          <w:szCs w:val="20"/>
        </w:rPr>
        <w:t>Optimized DAX expressions for performance by replacing nested filters with Variables to increase readability and reduce calculation engine overhead.</w:t>
      </w:r>
    </w:p>
    <w:p w14:paraId="68C45B92" w14:textId="76B08953" w:rsidR="00D20457" w:rsidRP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Created Fabric Dataflows Gen2 for staging and transformations of real-time metrics, leveraging Lakehouse data models for optimal refresh.</w:t>
      </w:r>
    </w:p>
    <w:p w14:paraId="4FF9E23B" w14:textId="50C7CD1B" w:rsidR="00D20457" w:rsidRP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Supported self-serve BI by publishing certified datasets and training internal Power BI developers on semantic model usage best practices.</w:t>
      </w:r>
    </w:p>
    <w:p w14:paraId="4068C461" w14:textId="3982801F" w:rsidR="00D20457" w:rsidRDefault="00D20457" w:rsidP="00D20457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D20457">
        <w:rPr>
          <w:rFonts w:asciiTheme="minorHAnsi" w:hAnsiTheme="minorHAnsi" w:cstheme="minorHAnsi"/>
          <w:sz w:val="20"/>
          <w:szCs w:val="20"/>
        </w:rPr>
        <w:t>Delivered end-to-end documentation on architecture, transformations, data lineage, model structure, and user access policies.</w:t>
      </w:r>
    </w:p>
    <w:p w14:paraId="20676E77" w14:textId="77777777" w:rsidR="00D20457" w:rsidRPr="00D20457" w:rsidRDefault="00D20457" w:rsidP="00D20457">
      <w:pPr>
        <w:pStyle w:val="ListParagraph"/>
        <w:ind w:left="360" w:firstLine="0"/>
        <w:contextualSpacing/>
        <w:rPr>
          <w:rFonts w:asciiTheme="minorHAnsi" w:hAnsiTheme="minorHAnsi" w:cstheme="minorHAnsi"/>
          <w:sz w:val="20"/>
          <w:szCs w:val="20"/>
        </w:rPr>
      </w:pPr>
    </w:p>
    <w:p w14:paraId="7CFFB2ED" w14:textId="3999E814" w:rsidR="00D20457" w:rsidRDefault="00D20457" w:rsidP="00D20457">
      <w:pPr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Style w:val="Strong"/>
        </w:rPr>
        <w:t>Tools</w:t>
      </w:r>
      <w:r>
        <w:t xml:space="preserve">: </w:t>
      </w:r>
      <w:r w:rsidR="008A4554">
        <w:t xml:space="preserve">MS </w:t>
      </w:r>
      <w:r>
        <w:t>Power BI, Microsoft Fabric, Azure Data Factory, Synapse, Databricks, Co-Pilot, Sprinkler, Adjust, Tubular, Jira.</w:t>
      </w:r>
    </w:p>
    <w:p w14:paraId="682F7522" w14:textId="77777777" w:rsidR="00D20457" w:rsidRPr="00CE071C" w:rsidRDefault="00D20457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41C2AF4" w14:textId="61D10FD9" w:rsidR="0074658A" w:rsidRPr="00CE071C" w:rsidRDefault="00964404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943634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CDK Globa</w:t>
      </w:r>
      <w:r w:rsidR="00CE6697">
        <w:rPr>
          <w:rFonts w:asciiTheme="minorHAnsi" w:hAnsiTheme="minorHAnsi" w:cstheme="minorHAnsi"/>
          <w:b/>
          <w:color w:val="auto"/>
          <w:sz w:val="20"/>
          <w:szCs w:val="20"/>
        </w:rPr>
        <w:t>l, (Austin Texas)</w:t>
      </w:r>
      <w:r w:rsidR="007103D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 </w:t>
      </w:r>
      <w:r w:rsidR="000D1CAF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       </w:t>
      </w:r>
      <w:r w:rsidR="0074658A"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                     </w:t>
      </w:r>
      <w:r w:rsidR="000D1CAF"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0D1CAF"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June 2023 to </w:t>
      </w:r>
      <w:r w:rsidR="00D20457">
        <w:rPr>
          <w:rFonts w:asciiTheme="minorHAnsi" w:hAnsiTheme="minorHAnsi" w:cstheme="minorHAnsi"/>
          <w:b/>
          <w:color w:val="auto"/>
          <w:sz w:val="20"/>
          <w:szCs w:val="20"/>
        </w:rPr>
        <w:t>May 2025</w:t>
      </w:r>
      <w:r w:rsidR="000D1CAF"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</w:p>
    <w:p w14:paraId="2C26462A" w14:textId="77777777" w:rsidR="00CE6697" w:rsidRPr="00CE071C" w:rsidRDefault="00CE6697" w:rsidP="00CE6697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Senior Power BI Developer</w:t>
      </w:r>
    </w:p>
    <w:p w14:paraId="06E44A3A" w14:textId="535E8EFA" w:rsidR="000D1CAF" w:rsidRPr="00CE071C" w:rsidRDefault="000D1CAF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72A86102" w14:textId="77777777" w:rsidR="0074658A" w:rsidRPr="00CE071C" w:rsidRDefault="0074658A" w:rsidP="00CE071C">
      <w:pPr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3B09A3EA" w14:textId="24400BDF" w:rsidR="000D1CAF" w:rsidRDefault="000D1CAF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CE071C">
        <w:rPr>
          <w:rFonts w:asciiTheme="minorHAnsi" w:hAnsiTheme="minorHAnsi" w:cstheme="minorHAnsi"/>
          <w:b/>
          <w:sz w:val="20"/>
          <w:szCs w:val="20"/>
        </w:rPr>
        <w:t>Responsibilities:</w:t>
      </w:r>
    </w:p>
    <w:p w14:paraId="274C2144" w14:textId="572D7BA5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Developed advanced Power BI dashboards using data from Salesforce, MS Project, SQL Server, Snowflake, and Dataverse.</w:t>
      </w:r>
    </w:p>
    <w:p w14:paraId="2EA4E48D" w14:textId="530E7908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 xml:space="preserve">Created KPIs, bookmarks, drill-throughs, and parameterized visuals with Row-Level, Column-Level, and Object-Level </w:t>
      </w:r>
      <w:r w:rsidRPr="00C02CD1">
        <w:rPr>
          <w:rFonts w:asciiTheme="minorHAnsi" w:hAnsiTheme="minorHAnsi" w:cstheme="minorHAnsi"/>
          <w:sz w:val="20"/>
          <w:szCs w:val="20"/>
        </w:rPr>
        <w:lastRenderedPageBreak/>
        <w:t>Security.</w:t>
      </w:r>
    </w:p>
    <w:p w14:paraId="06E0CD91" w14:textId="066D7259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Built Canvas and Model-driven Power Apps leveraging Dataverse, SharePoint, and SQL as backend data sources.</w:t>
      </w:r>
    </w:p>
    <w:p w14:paraId="793AED11" w14:textId="5BA3A94C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Created custom Dataverse tables with relationships, rollups, business rules, and calculated columns for scalable data models.</w:t>
      </w:r>
    </w:p>
    <w:p w14:paraId="64A5AA9F" w14:textId="1034E693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Automated business workflows using Power Automate Cloud and Desktop flows with integration to Outlook, SharePoint, and custom APIs.</w:t>
      </w:r>
    </w:p>
    <w:p w14:paraId="428F82EF" w14:textId="37990D87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Managed solutions and environment strategies using Power Platform Center of Excellence (CoE) Admin Center.</w:t>
      </w:r>
    </w:p>
    <w:p w14:paraId="169ED741" w14:textId="0FD5AF7F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Designed and deployed ALM-aware solutions across Dev, QA, and Prod environments in Power Platform.</w:t>
      </w:r>
    </w:p>
    <w:p w14:paraId="66B49694" w14:textId="2CB17046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Integrated Power Platform apps and reports with REST APIs, Azure SQL, JIRA, and Microsoft 365 services.</w:t>
      </w:r>
    </w:p>
    <w:p w14:paraId="39018DEC" w14:textId="22E1FD85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Built and scheduled Azure Data Factory pipelines to move and transform data across SQL Server, Snowflake, and Lakehouse storage.</w:t>
      </w:r>
    </w:p>
    <w:p w14:paraId="0BAE6EA1" w14:textId="19E00494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Worked with Spark SQL in Azure Databricks for ETL transformation and analysis of large-scale datasets.</w:t>
      </w:r>
    </w:p>
    <w:p w14:paraId="3DD6CC70" w14:textId="2D901FFD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Configured On-Premises Data Gateway and Dataflows for hybrid data refresh in Power BI and Azure services.</w:t>
      </w:r>
    </w:p>
    <w:p w14:paraId="746DB622" w14:textId="532AA1C4" w:rsid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Participated in Agile development cycles with sprint planning, daily stand-ups, retrospectives, and cross-functional collaboration.</w:t>
      </w:r>
    </w:p>
    <w:p w14:paraId="7E7A15FF" w14:textId="0CEAEB9F" w:rsidR="00876FF4" w:rsidRDefault="00876FF4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876FF4">
        <w:rPr>
          <w:rFonts w:asciiTheme="minorHAnsi" w:hAnsiTheme="minorHAnsi" w:cstheme="minorHAnsi"/>
          <w:sz w:val="20"/>
          <w:szCs w:val="20"/>
        </w:rPr>
        <w:t>Developed interactive dashboards using Parameter tables and DAX to allow end-users to switch between different metrics dynamically.</w:t>
      </w:r>
    </w:p>
    <w:p w14:paraId="373C13F8" w14:textId="7DE2FACA" w:rsidR="00B45F60" w:rsidRPr="00B45F60" w:rsidRDefault="00B45F60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B45F60">
        <w:rPr>
          <w:rFonts w:asciiTheme="minorHAnsi" w:hAnsiTheme="minorHAnsi" w:cstheme="minorHAnsi"/>
          <w:sz w:val="20"/>
          <w:szCs w:val="20"/>
        </w:rPr>
        <w:t>Optimized T-SQL queries specifically for DirectQuery mode, ensuring that filters and aggregations are "pushed down" to the SQL Server for near-instant report responsiveness.</w:t>
      </w:r>
    </w:p>
    <w:p w14:paraId="2FF12133" w14:textId="15A9A62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Translated business requirements into scalable applications and optimized data models for performance.</w:t>
      </w:r>
    </w:p>
    <w:p w14:paraId="50937C44" w14:textId="30D445BD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Supported governance and security policies including DLP rules, environment roles, and deployment pipelines.</w:t>
      </w:r>
    </w:p>
    <w:p w14:paraId="45131545" w14:textId="3A8EB37F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Migrated Tableau and Crystal Reports dashboards into Power BI with improved performance and interactivity.</w:t>
      </w:r>
    </w:p>
    <w:p w14:paraId="0823C65F" w14:textId="240387BC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Delivered demos, documentation, and training to business users and technical teams to ensure adoption and scalability.</w:t>
      </w:r>
    </w:p>
    <w:p w14:paraId="5F7DD6DE" w14:textId="650DBA2F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Collaborated with developers, analysts, and stakeholders to design and deliver full-cycle Power Platform and Azure solutions.</w:t>
      </w:r>
    </w:p>
    <w:p w14:paraId="79A8F0DD" w14:textId="5C7418C7" w:rsid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Demonstrated strong communication, analytical, and problem-solving skills across technical and non-technical audiences.</w:t>
      </w:r>
    </w:p>
    <w:p w14:paraId="168C4E2D" w14:textId="491548CF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Implemented composite models combining Import and DirectQuery storage modes in Power BI to support large-scale, real-time reporting.</w:t>
      </w:r>
    </w:p>
    <w:p w14:paraId="4EE18569" w14:textId="230F4739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Developed approval workflows in Power Automate using adaptive cards integrated with Microsoft Teams for interactive user actions.</w:t>
      </w:r>
    </w:p>
    <w:p w14:paraId="3CC7F512" w14:textId="753B003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Designed hierarchical data structures and lookup relationships in Dataverse to support normalized, scalable data modeling.</w:t>
      </w:r>
    </w:p>
    <w:p w14:paraId="5E118AE7" w14:textId="7963E201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Built parameterized pipelines in Azure Data Factory with dynamic content, dependencies, and scheduled triggers for automated ETL workflows</w:t>
      </w:r>
    </w:p>
    <w:p w14:paraId="56B2BFA3" w14:textId="77777777" w:rsidR="00C02CD1" w:rsidRPr="00CE071C" w:rsidRDefault="00C02CD1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4F996C6D" w14:textId="03A53072" w:rsidR="000D1CAF" w:rsidRDefault="00347AF8" w:rsidP="00CE071C">
      <w:pPr>
        <w:spacing w:after="0" w:line="240" w:lineRule="auto"/>
        <w:ind w:left="0" w:firstLine="0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CE071C">
        <w:rPr>
          <w:rFonts w:asciiTheme="minorHAnsi" w:hAnsiTheme="minorHAnsi" w:cstheme="minorHAnsi"/>
          <w:b/>
          <w:sz w:val="20"/>
          <w:szCs w:val="20"/>
        </w:rPr>
        <w:t xml:space="preserve">Environment: </w:t>
      </w:r>
      <w:r w:rsidR="00C02CD1" w:rsidRPr="00C02CD1">
        <w:rPr>
          <w:rFonts w:asciiTheme="minorHAnsi" w:eastAsia="Calibri" w:hAnsiTheme="minorHAnsi" w:cstheme="minorHAnsi"/>
          <w:color w:val="auto"/>
          <w:sz w:val="20"/>
          <w:szCs w:val="20"/>
        </w:rPr>
        <w:t>MS Power BI Desktop &amp; Service, Power Apps (Canvas &amp; Model-Driven), Power Automate (Cloud &amp; Desktop Flows), Microsoft Dataverse, SharePoint Online, Azure SQL Database, Azure Data Factory, SQL Server, Crystal Reports, Tableau, Agile/Scrum Tools (Azure DevOps, JIRA)</w:t>
      </w:r>
      <w:r w:rsidR="00C02CD1">
        <w:rPr>
          <w:rFonts w:asciiTheme="minorHAnsi" w:eastAsia="Calibri" w:hAnsiTheme="minorHAnsi" w:cstheme="minorHAnsi"/>
          <w:color w:val="auto"/>
          <w:sz w:val="20"/>
          <w:szCs w:val="20"/>
        </w:rPr>
        <w:t>.</w:t>
      </w:r>
    </w:p>
    <w:p w14:paraId="63A0451A" w14:textId="77777777" w:rsidR="00C02CD1" w:rsidRPr="00CE071C" w:rsidRDefault="00C02CD1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FD31148" w14:textId="59DDF3B3" w:rsidR="00B44FEC" w:rsidRPr="00CE071C" w:rsidRDefault="00204DC7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National Grid</w:t>
      </w:r>
      <w:r w:rsidR="00B44FEC"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, 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IBM India Private Limited</w:t>
      </w:r>
      <w:r w:rsidR="00CE669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(Hyderabad, India)  </w:t>
      </w:r>
      <w:r w:rsidR="00CE071C" w:rsidRPr="00CE071C">
        <w:rPr>
          <w:rFonts w:asciiTheme="minorHAnsi" w:hAnsiTheme="minorHAnsi" w:cstheme="minorHAnsi"/>
          <w:sz w:val="20"/>
          <w:szCs w:val="20"/>
        </w:rPr>
        <w:tab/>
      </w:r>
      <w:r w:rsidR="00CE071C" w:rsidRPr="00CE071C">
        <w:rPr>
          <w:rFonts w:asciiTheme="minorHAnsi" w:hAnsiTheme="minorHAnsi" w:cstheme="minorHAnsi"/>
          <w:sz w:val="20"/>
          <w:szCs w:val="20"/>
        </w:rPr>
        <w:tab/>
      </w:r>
      <w:r w:rsidR="00CE071C">
        <w:rPr>
          <w:rFonts w:asciiTheme="minorHAnsi" w:hAnsiTheme="minorHAnsi" w:cstheme="minorHAnsi"/>
          <w:sz w:val="20"/>
          <w:szCs w:val="20"/>
        </w:rPr>
        <w:tab/>
      </w:r>
      <w:r w:rsidR="00CE071C">
        <w:rPr>
          <w:rFonts w:asciiTheme="minorHAnsi" w:hAnsiTheme="minorHAnsi" w:cstheme="minorHAnsi"/>
          <w:sz w:val="20"/>
          <w:szCs w:val="20"/>
        </w:rPr>
        <w:tab/>
      </w:r>
      <w:r w:rsidR="00CE071C">
        <w:rPr>
          <w:rFonts w:asciiTheme="minorHAnsi" w:hAnsiTheme="minorHAnsi" w:cstheme="minorHAnsi"/>
          <w:sz w:val="20"/>
          <w:szCs w:val="20"/>
        </w:rPr>
        <w:tab/>
      </w:r>
      <w:r w:rsidR="00E26154" w:rsidRPr="00CE071C">
        <w:rPr>
          <w:rFonts w:asciiTheme="minorHAnsi" w:hAnsiTheme="minorHAnsi" w:cstheme="minorHAnsi"/>
          <w:b/>
          <w:color w:val="auto"/>
          <w:sz w:val="20"/>
          <w:szCs w:val="20"/>
        </w:rPr>
        <w:t>May 2021 to Sep 2022</w:t>
      </w:r>
    </w:p>
    <w:p w14:paraId="3D889998" w14:textId="77777777" w:rsidR="00E26154" w:rsidRPr="00CE071C" w:rsidRDefault="00E26154" w:rsidP="00CE071C">
      <w:pPr>
        <w:spacing w:after="0" w:line="240" w:lineRule="auto"/>
        <w:ind w:left="0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Advisory Development Analyst</w:t>
      </w:r>
    </w:p>
    <w:p w14:paraId="211CD2B5" w14:textId="613B5DC1" w:rsidR="0019484F" w:rsidRPr="00CE071C" w:rsidRDefault="00FE6B81" w:rsidP="00CE071C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CE071C">
        <w:rPr>
          <w:rFonts w:asciiTheme="minorHAnsi" w:hAnsiTheme="minorHAnsi" w:cstheme="minorHAnsi"/>
          <w:sz w:val="20"/>
          <w:szCs w:val="20"/>
        </w:rPr>
        <w:tab/>
      </w:r>
      <w:r w:rsidRPr="00CE071C">
        <w:rPr>
          <w:rFonts w:asciiTheme="minorHAnsi" w:hAnsiTheme="minorHAnsi" w:cstheme="minorHAnsi"/>
          <w:sz w:val="20"/>
          <w:szCs w:val="20"/>
        </w:rPr>
        <w:tab/>
      </w:r>
      <w:r w:rsidRPr="00CE071C">
        <w:rPr>
          <w:rFonts w:asciiTheme="minorHAnsi" w:hAnsiTheme="minorHAnsi" w:cstheme="minorHAnsi"/>
          <w:sz w:val="20"/>
          <w:szCs w:val="20"/>
        </w:rPr>
        <w:tab/>
      </w:r>
      <w:r w:rsidRPr="00CE071C">
        <w:rPr>
          <w:rFonts w:asciiTheme="minorHAnsi" w:hAnsiTheme="minorHAnsi" w:cstheme="minorHAnsi"/>
          <w:sz w:val="20"/>
          <w:szCs w:val="20"/>
        </w:rPr>
        <w:tab/>
      </w:r>
      <w:r w:rsidRPr="00CE071C">
        <w:rPr>
          <w:rFonts w:asciiTheme="minorHAnsi" w:hAnsiTheme="minorHAnsi" w:cstheme="minorHAnsi"/>
          <w:sz w:val="20"/>
          <w:szCs w:val="20"/>
        </w:rPr>
        <w:tab/>
      </w:r>
      <w:r w:rsidRPr="00CE071C">
        <w:rPr>
          <w:rFonts w:asciiTheme="minorHAnsi" w:hAnsiTheme="minorHAnsi" w:cstheme="minorHAnsi"/>
          <w:sz w:val="20"/>
          <w:szCs w:val="20"/>
        </w:rPr>
        <w:tab/>
      </w:r>
      <w:r w:rsidRPr="00CE071C">
        <w:rPr>
          <w:rFonts w:asciiTheme="minorHAnsi" w:hAnsiTheme="minorHAnsi" w:cstheme="minorHAnsi"/>
          <w:sz w:val="20"/>
          <w:szCs w:val="20"/>
        </w:rPr>
        <w:tab/>
      </w:r>
    </w:p>
    <w:p w14:paraId="75D51F38" w14:textId="77777777" w:rsidR="009C0BDF" w:rsidRPr="00C02CD1" w:rsidRDefault="00510AE6" w:rsidP="00C02CD1">
      <w:pPr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b/>
          <w:sz w:val="20"/>
          <w:szCs w:val="20"/>
        </w:rPr>
        <w:t xml:space="preserve">Responsibilities: </w:t>
      </w:r>
      <w:r w:rsidRPr="00C02CD1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82EEB3F" w14:textId="545E2C99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Experienced in creating DAX measures, calculated columns, and time intelligence functions for Power BI dashboards.</w:t>
      </w:r>
    </w:p>
    <w:p w14:paraId="4B039C77" w14:textId="57201DE1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Designed and optimized data models with complex relationships in Power BI, connecting multiple data sources.</w:t>
      </w:r>
    </w:p>
    <w:p w14:paraId="64964D22" w14:textId="6F05C40A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Created interactive Power BI reports using bookmarks, drill-throughs, selection panes, and custom visuals with R.</w:t>
      </w:r>
    </w:p>
    <w:p w14:paraId="7519EB43" w14:textId="3AF0916F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Published and maintained reports, datasets, and apps in Power BI Service with scheduled refreshes and workspace management.</w:t>
      </w:r>
    </w:p>
    <w:p w14:paraId="7E636857" w14:textId="34036ED2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Converted Excel-based Boulder tables into dynamic Power BI dashboards with improved visualizations.</w:t>
      </w:r>
    </w:p>
    <w:p w14:paraId="46A6CD50" w14:textId="22803493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Developed custom views in SQL Developer to create datasets for BI reporting needs.</w:t>
      </w:r>
    </w:p>
    <w:p w14:paraId="081F4BB6" w14:textId="2BB155CE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Used Power Query to transform and shape data as per business logic before loading it into the Power BI model.</w:t>
      </w:r>
    </w:p>
    <w:p w14:paraId="33A829D5" w14:textId="69CC8BE4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Implemented dynamic row-level security in Power BI to control access at user-specific levels.</w:t>
      </w:r>
    </w:p>
    <w:p w14:paraId="5559AA5E" w14:textId="5FA30A1E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Utilized Anaplan’s cloud platform for scalable business planning models and integrated dashboards.</w:t>
      </w:r>
    </w:p>
    <w:p w14:paraId="6BE9B7C1" w14:textId="7F38D014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Automated reporting workflows in Smartsheet using forms, cross-sheet formulas, and user-based access controls.</w:t>
      </w:r>
    </w:p>
    <w:p w14:paraId="003B5EA1" w14:textId="4774B7E7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Used Azure DevOps to manage Power BI lifecycle with version control, pull requests, and CI/CD for report deployment.</w:t>
      </w:r>
    </w:p>
    <w:p w14:paraId="00A9EF2E" w14:textId="7744C9D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Administered JIRA boards, customized workflows, and integrated Agile sprint tracking with reporting solutions.</w:t>
      </w:r>
    </w:p>
    <w:p w14:paraId="12495D08" w14:textId="221540F6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Experienced in designing and developing Tableau dashboards with filters, selectors, and linked visualizations.</w:t>
      </w:r>
    </w:p>
    <w:p w14:paraId="2382A8ED" w14:textId="5A0238A0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Defined metadata and reusable components for consistent reporting across Tableau projects.</w:t>
      </w:r>
    </w:p>
    <w:p w14:paraId="669760EA" w14:textId="0774728F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Experienced in designing QlikView and Qlik Sense dashboards with KPIs, storytelling visuals, and performance tuning.</w:t>
      </w:r>
    </w:p>
    <w:p w14:paraId="586DE286" w14:textId="708E2612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lastRenderedPageBreak/>
        <w:t>Developed ETL scripts in Qlik to resolve synthetic keys and circular references, using techniques like incremental and binary loads.</w:t>
      </w:r>
    </w:p>
    <w:p w14:paraId="0A980FA4" w14:textId="6C4DA11F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Created and scheduled QVD extracts and managed load scripts for optimized QlikView/Qlik Sense performance.</w:t>
      </w:r>
    </w:p>
    <w:p w14:paraId="069CBBB5" w14:textId="18543B60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Strong understanding of BI schemas (Star/Snowflake), data modeling best practices, and ETL strategies across tools.</w:t>
      </w:r>
    </w:p>
    <w:p w14:paraId="47C1410C" w14:textId="77777777" w:rsidR="00C02CD1" w:rsidRDefault="00C02CD1" w:rsidP="00CE071C">
      <w:pPr>
        <w:spacing w:after="0" w:line="240" w:lineRule="auto"/>
        <w:ind w:left="0" w:firstLine="0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59229B6F" w14:textId="72768460" w:rsidR="00747600" w:rsidRPr="00CE071C" w:rsidRDefault="00747600" w:rsidP="00CE071C">
      <w:pPr>
        <w:spacing w:after="0" w:line="240" w:lineRule="auto"/>
        <w:ind w:left="0" w:firstLine="0"/>
        <w:contextualSpacing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CE071C">
        <w:rPr>
          <w:rFonts w:asciiTheme="minorHAnsi" w:hAnsiTheme="minorHAnsi" w:cstheme="minorHAnsi"/>
          <w:b/>
          <w:sz w:val="20"/>
          <w:szCs w:val="20"/>
        </w:rPr>
        <w:t>Environment</w:t>
      </w:r>
      <w:r w:rsidR="00FE6B81" w:rsidRPr="00CE071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FE6B81" w:rsidRPr="00CE071C">
        <w:rPr>
          <w:rFonts w:asciiTheme="minorHAnsi" w:hAnsiTheme="minorHAnsi" w:cstheme="minorHAnsi"/>
          <w:bCs/>
          <w:sz w:val="20"/>
          <w:szCs w:val="20"/>
        </w:rPr>
        <w:t xml:space="preserve">MS Power BI, </w:t>
      </w:r>
      <w:r w:rsidR="0043708F" w:rsidRPr="00CE071C">
        <w:rPr>
          <w:rFonts w:asciiTheme="minorHAnsi" w:hAnsiTheme="minorHAnsi" w:cstheme="minorHAnsi"/>
          <w:bCs/>
          <w:sz w:val="20"/>
          <w:szCs w:val="20"/>
        </w:rPr>
        <w:t xml:space="preserve">Qlikview, </w:t>
      </w:r>
      <w:r w:rsidR="00FE6B81" w:rsidRPr="00CE071C">
        <w:rPr>
          <w:rFonts w:asciiTheme="minorHAnsi" w:hAnsiTheme="minorHAnsi" w:cstheme="minorHAnsi"/>
          <w:bCs/>
          <w:sz w:val="20"/>
          <w:szCs w:val="20"/>
        </w:rPr>
        <w:t xml:space="preserve">ADF, Azure Analysis Services, MS SQL Server, </w:t>
      </w:r>
      <w:r w:rsidR="009C0BDF" w:rsidRPr="00CE071C">
        <w:rPr>
          <w:rFonts w:asciiTheme="minorHAnsi" w:hAnsiTheme="minorHAnsi" w:cstheme="minorHAnsi"/>
          <w:bCs/>
          <w:sz w:val="20"/>
          <w:szCs w:val="20"/>
        </w:rPr>
        <w:t>J</w:t>
      </w:r>
      <w:r w:rsidR="00FE6B81" w:rsidRPr="00CE071C">
        <w:rPr>
          <w:rFonts w:asciiTheme="minorHAnsi" w:hAnsiTheme="minorHAnsi" w:cstheme="minorHAnsi"/>
          <w:bCs/>
          <w:sz w:val="20"/>
          <w:szCs w:val="20"/>
        </w:rPr>
        <w:t>ira, Power Apps.</w:t>
      </w:r>
    </w:p>
    <w:p w14:paraId="63C634F3" w14:textId="1D16FBFC" w:rsidR="00761A8B" w:rsidRPr="00CE071C" w:rsidRDefault="00761A8B" w:rsidP="00CE071C">
      <w:pPr>
        <w:spacing w:after="0" w:line="240" w:lineRule="auto"/>
        <w:ind w:left="0" w:firstLine="0"/>
        <w:contextualSpacing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CE071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D872D21" w14:textId="324495B3" w:rsidR="00B44FEC" w:rsidRPr="00CE071C" w:rsidRDefault="00E26154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GSK, Tech Mahindra</w:t>
      </w:r>
      <w:r w:rsidR="00CE6697">
        <w:rPr>
          <w:rFonts w:asciiTheme="minorHAnsi" w:hAnsiTheme="minorHAnsi" w:cstheme="minorHAnsi"/>
          <w:b/>
          <w:color w:val="auto"/>
          <w:sz w:val="20"/>
          <w:szCs w:val="20"/>
        </w:rPr>
        <w:t>, (Hyderabad, India)</w:t>
      </w:r>
    </w:p>
    <w:p w14:paraId="3EC83002" w14:textId="185EAF5C" w:rsidR="0019484F" w:rsidRPr="00CE071C" w:rsidRDefault="00E26154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Senior Software Engineer</w:t>
      </w:r>
      <w:r w:rsidR="00B44FE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B44FE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B44FE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B44FE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B44FE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         </w:t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B95264" w:rsidRPr="00CE071C">
        <w:rPr>
          <w:rFonts w:asciiTheme="minorHAnsi" w:hAnsiTheme="minorHAnsi" w:cstheme="minorHAnsi"/>
          <w:b/>
          <w:color w:val="auto"/>
          <w:sz w:val="20"/>
          <w:szCs w:val="20"/>
        </w:rPr>
        <w:t>March</w:t>
      </w:r>
      <w:r w:rsidR="00B90DA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2020 to </w:t>
      </w:r>
      <w:r w:rsidR="00B95264" w:rsidRPr="00CE071C">
        <w:rPr>
          <w:rFonts w:asciiTheme="minorHAnsi" w:hAnsiTheme="minorHAnsi" w:cstheme="minorHAnsi"/>
          <w:b/>
          <w:color w:val="auto"/>
          <w:sz w:val="20"/>
          <w:szCs w:val="20"/>
        </w:rPr>
        <w:t>May</w:t>
      </w:r>
      <w:r w:rsidR="00B90DA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2021</w:t>
      </w:r>
    </w:p>
    <w:p w14:paraId="799DBCEA" w14:textId="77777777" w:rsidR="001B6B6F" w:rsidRDefault="00A773D3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CE071C">
        <w:rPr>
          <w:rFonts w:asciiTheme="minorHAnsi" w:hAnsiTheme="minorHAnsi" w:cstheme="minorHAnsi"/>
          <w:b/>
          <w:sz w:val="20"/>
          <w:szCs w:val="20"/>
        </w:rPr>
        <w:t xml:space="preserve">Responsibilities: </w:t>
      </w:r>
    </w:p>
    <w:p w14:paraId="2F26A6F3" w14:textId="2C9EFEB4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Expertise in writing complex DAX functions and calculated measures/columns in Power BI and Power Pivot.</w:t>
      </w:r>
    </w:p>
    <w:p w14:paraId="78DF80F4" w14:textId="13CB68F1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Designed and developed Power BI dashboards with advanced visualizations, geographic maps, and table calculations.</w:t>
      </w:r>
    </w:p>
    <w:p w14:paraId="31631830" w14:textId="60B38E26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Built Power BI models for financial reporting (e.g., P&amp;L, Headcount) with a focus on performance optimization.</w:t>
      </w:r>
    </w:p>
    <w:p w14:paraId="41A3B38B" w14:textId="6BDD91B9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Created and published reports to Power BI Service, dashboards, and mobile apps, including workspace and content pack setup.</w:t>
      </w:r>
    </w:p>
    <w:p w14:paraId="402BA7A0" w14:textId="1F53639C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Configured and maintained both Enterprise and Personal Gateways for secure on-premises data access.</w:t>
      </w:r>
    </w:p>
    <w:p w14:paraId="65CA6D94" w14:textId="0AA969A8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Scheduled automatic data refresh and monitored scheduled dataset updates in Power BI Service.</w:t>
      </w:r>
    </w:p>
    <w:p w14:paraId="21DAB968" w14:textId="17B73A94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Pulled data from diverse sources including SQL Server using Power Query and applied complex data transformations.</w:t>
      </w:r>
    </w:p>
    <w:p w14:paraId="5F07A12C" w14:textId="1CD36CBA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Automated Power Query refreshes using PowerShell scripts and Windows Task Scheduler.</w:t>
      </w:r>
    </w:p>
    <w:p w14:paraId="42BEFF62" w14:textId="21F7FDC2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Documented Power BI architecture and created Proof of Concept (POC) solutions for stakeholders.</w:t>
      </w:r>
    </w:p>
    <w:p w14:paraId="345829BF" w14:textId="3C758892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Collaborated with business analysts and SMEs to define requirements, metrics, and data extraction logic.</w:t>
      </w:r>
    </w:p>
    <w:p w14:paraId="35464161" w14:textId="0DE3C20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Interacted directly with onsite teams to gather business requirements and tailor report solutions.</w:t>
      </w:r>
    </w:p>
    <w:p w14:paraId="6346FA88" w14:textId="58019266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Developed metrics, attributes, filters, and advanced visual components based on stakeholder needs.</w:t>
      </w:r>
    </w:p>
    <w:p w14:paraId="35061A82" w14:textId="500F08B9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Conducted weekly presentations and demos to business users and implemented iterative report improvements.</w:t>
      </w:r>
    </w:p>
    <w:p w14:paraId="4633C4AB" w14:textId="583EBFA2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Delivered reports across timeframes—daily, monthly, quarterly, and yearly—to support recurring analysis.</w:t>
      </w:r>
    </w:p>
    <w:p w14:paraId="4B0CACFC" w14:textId="48EA7F6E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Worked extensively with Power BI Query Editor to apply all types of data transformation techniques.</w:t>
      </w:r>
    </w:p>
    <w:p w14:paraId="405529B8" w14:textId="0BCAB6A4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Published and maintained reports accessible via Power BI Mobile App for on-the-go stakeholders.</w:t>
      </w:r>
    </w:p>
    <w:p w14:paraId="1E2E6072" w14:textId="6B0A64F2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Created reusable content packs and managed report lifecycle across environments for business users.</w:t>
      </w:r>
    </w:p>
    <w:p w14:paraId="7436BEC4" w14:textId="46584E75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Consolidated legacy data from old systems and updated databases as part of report migration processes.</w:t>
      </w:r>
    </w:p>
    <w:p w14:paraId="51B36D27" w14:textId="77777777" w:rsidR="00C02CD1" w:rsidRPr="00CE071C" w:rsidRDefault="00C02CD1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24E6166E" w14:textId="069FDE35" w:rsidR="00B90DA4" w:rsidRPr="00CE071C" w:rsidRDefault="006F3AF6" w:rsidP="00CE071C">
      <w:pPr>
        <w:pStyle w:val="Standard"/>
        <w:suppressAutoHyphens w:val="0"/>
        <w:contextualSpacing/>
        <w:rPr>
          <w:rFonts w:asciiTheme="minorHAnsi" w:eastAsia="Verdana" w:hAnsiTheme="minorHAnsi" w:cstheme="minorHAnsi"/>
          <w:bCs/>
          <w:sz w:val="20"/>
          <w:szCs w:val="20"/>
        </w:rPr>
      </w:pPr>
      <w:r w:rsidRPr="00CE071C">
        <w:rPr>
          <w:rFonts w:asciiTheme="minorHAnsi" w:eastAsia="Verdana" w:hAnsiTheme="minorHAnsi" w:cstheme="minorHAnsi"/>
          <w:b/>
          <w:sz w:val="20"/>
          <w:szCs w:val="20"/>
        </w:rPr>
        <w:t>Environment:</w:t>
      </w:r>
      <w:r w:rsidRPr="00CE071C">
        <w:rPr>
          <w:rFonts w:asciiTheme="minorHAnsi" w:eastAsia="Verdana" w:hAnsiTheme="minorHAnsi" w:cstheme="minorHAnsi"/>
          <w:bCs/>
          <w:sz w:val="20"/>
          <w:szCs w:val="20"/>
        </w:rPr>
        <w:t xml:space="preserve"> </w:t>
      </w:r>
      <w:r w:rsidR="00FE6B81" w:rsidRPr="00CE071C">
        <w:rPr>
          <w:rFonts w:asciiTheme="minorHAnsi" w:eastAsia="Verdana" w:hAnsiTheme="minorHAnsi" w:cstheme="minorHAnsi"/>
          <w:bCs/>
          <w:sz w:val="20"/>
          <w:szCs w:val="20"/>
        </w:rPr>
        <w:t xml:space="preserve">MS Power BI, SQL Server, SSIS, </w:t>
      </w:r>
      <w:r w:rsidR="0074658A" w:rsidRPr="00CE071C">
        <w:rPr>
          <w:rFonts w:asciiTheme="minorHAnsi" w:eastAsia="Verdana" w:hAnsiTheme="minorHAnsi" w:cstheme="minorHAnsi"/>
          <w:bCs/>
          <w:sz w:val="20"/>
          <w:szCs w:val="20"/>
        </w:rPr>
        <w:t>J</w:t>
      </w:r>
      <w:r w:rsidR="00FE6B81" w:rsidRPr="00CE071C">
        <w:rPr>
          <w:rFonts w:asciiTheme="minorHAnsi" w:eastAsia="Verdana" w:hAnsiTheme="minorHAnsi" w:cstheme="minorHAnsi"/>
          <w:bCs/>
          <w:sz w:val="20"/>
          <w:szCs w:val="20"/>
        </w:rPr>
        <w:t>ira.</w:t>
      </w:r>
    </w:p>
    <w:p w14:paraId="480CE600" w14:textId="77777777" w:rsidR="005B755F" w:rsidRPr="00CE071C" w:rsidRDefault="005B755F" w:rsidP="00CE071C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70F39C32" w14:textId="50EE06A7" w:rsidR="00165E82" w:rsidRPr="00CE071C" w:rsidRDefault="00E26154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Unilever, Capgemin</w:t>
      </w:r>
      <w:r w:rsidR="00CE6697">
        <w:rPr>
          <w:rFonts w:asciiTheme="minorHAnsi" w:hAnsiTheme="minorHAnsi" w:cstheme="minorHAnsi"/>
          <w:b/>
          <w:color w:val="auto"/>
          <w:sz w:val="20"/>
          <w:szCs w:val="20"/>
        </w:rPr>
        <w:t>i, (Bangalore India)</w:t>
      </w:r>
      <w:r w:rsidR="00B44FE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B44FE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B95264"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Aug- 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2019</w:t>
      </w:r>
      <w:r w:rsidR="00B95264"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to March-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2020</w:t>
      </w:r>
    </w:p>
    <w:p w14:paraId="002CF9AF" w14:textId="25C58E03" w:rsidR="00B01A67" w:rsidRPr="00CE071C" w:rsidRDefault="00FE6B81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BI Developer</w:t>
      </w:r>
    </w:p>
    <w:p w14:paraId="26B82B24" w14:textId="1D744823" w:rsidR="00681ECC" w:rsidRPr="00CE071C" w:rsidRDefault="00792FFF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CE071C">
        <w:rPr>
          <w:rFonts w:asciiTheme="minorHAnsi" w:hAnsiTheme="minorHAnsi" w:cstheme="minorHAnsi"/>
          <w:b/>
          <w:sz w:val="20"/>
          <w:szCs w:val="20"/>
        </w:rPr>
        <w:t xml:space="preserve">Responsibilities: </w:t>
      </w:r>
    </w:p>
    <w:p w14:paraId="4F579E11" w14:textId="745210C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Created and managed Power BI Service workspaces, publishing reports from Power BI Desktop and configuring access for stakeholders.</w:t>
      </w:r>
    </w:p>
    <w:p w14:paraId="6F57DAA0" w14:textId="71F42C93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Installed and configured On-Premises Data Gateway for scheduled Power BI data refreshes.</w:t>
      </w:r>
    </w:p>
    <w:p w14:paraId="186B0DE9" w14:textId="4A112B29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Built analytical dashboards in Power BI for executive summaries, including YTD, YOY, MTD, and MOM income and cash flow reports.</w:t>
      </w:r>
    </w:p>
    <w:p w14:paraId="5E0158C4" w14:textId="64F49E9C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Implemented cross-platform report integration among Power BI, Tableau, SSRS, and Python for unified reporting experiences.</w:t>
      </w:r>
    </w:p>
    <w:p w14:paraId="74B74F16" w14:textId="7E59176E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Developed Tableau dashboards using advanced visualizations such as heatmaps, treemaps, scatter plots, donut charts, and word clouds.</w:t>
      </w:r>
    </w:p>
    <w:p w14:paraId="3761F0CF" w14:textId="515B413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Created Tableau reports utilizing context filters, LOD expressions, hierarchies, and dashboard actions for interactive storytelling.</w:t>
      </w:r>
    </w:p>
    <w:p w14:paraId="43600BBE" w14:textId="253E8A89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Published Tableau workbooks to Tableau Server and configured scheduled report refreshes.</w:t>
      </w:r>
    </w:p>
    <w:p w14:paraId="56AF49FE" w14:textId="374248A1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Proficient in RDBMS concepts and creation of database objects like tables, views, stored procedures, indexes, and functions.</w:t>
      </w:r>
    </w:p>
    <w:p w14:paraId="1DB68A8A" w14:textId="1C65E32D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Experience in both OLTP and OLAP systems, designing and supporting enterprise-level data warehouses.</w:t>
      </w:r>
    </w:p>
    <w:p w14:paraId="7EED8DDF" w14:textId="6C17FC4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Designed and built star schema-based cubes using SQL Server Analysis Services (SSAS).</w:t>
      </w:r>
    </w:p>
    <w:p w14:paraId="7A68979F" w14:textId="36ECFFEE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Strong understanding of dimensional modeling, including fact/dimension tables and snowflake/star schema design.</w:t>
      </w:r>
    </w:p>
    <w:p w14:paraId="198DB975" w14:textId="6EE99F9F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Developed complex SQL scripts and T-SQL queries for creating and maintaining database objects.</w:t>
      </w:r>
    </w:p>
    <w:p w14:paraId="6D10795F" w14:textId="6797D219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Hands-on experience with ETL tools like Informatica PowerCenter, SSIS, and data visualization tools like Power BI and Tableau.</w:t>
      </w:r>
    </w:p>
    <w:p w14:paraId="2C0D105F" w14:textId="5FA38B57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Worked across technologies including Oracle 11g/12c, SQL Server Management Studio, SSRS, and Business Objects 4.1.</w:t>
      </w:r>
    </w:p>
    <w:p w14:paraId="0C39E4DB" w14:textId="7EA98120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Familiar with enterprise tools and platforms such as HP Client, Microsoft Visio, MS Office, UNIX, and Windows OS</w:t>
      </w:r>
    </w:p>
    <w:p w14:paraId="1C85F7E5" w14:textId="775517B5" w:rsidR="001B6B6F" w:rsidRPr="00CE071C" w:rsidRDefault="009A416A" w:rsidP="00CE071C">
      <w:pPr>
        <w:spacing w:after="0" w:line="240" w:lineRule="auto"/>
        <w:ind w:left="0" w:firstLine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CE071C">
        <w:rPr>
          <w:rFonts w:asciiTheme="minorHAnsi" w:hAnsiTheme="minorHAnsi" w:cstheme="minorHAnsi"/>
          <w:b/>
          <w:sz w:val="20"/>
          <w:szCs w:val="20"/>
        </w:rPr>
        <w:t>Environment:</w:t>
      </w:r>
      <w:r w:rsidR="00B44FEC" w:rsidRPr="00CE07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44FEC" w:rsidRPr="00CE071C">
        <w:rPr>
          <w:rFonts w:asciiTheme="minorHAnsi" w:hAnsiTheme="minorHAnsi" w:cstheme="minorHAnsi"/>
          <w:bCs/>
          <w:sz w:val="20"/>
          <w:szCs w:val="20"/>
        </w:rPr>
        <w:t xml:space="preserve">MS </w:t>
      </w:r>
      <w:r w:rsidR="00FE6B81" w:rsidRPr="00CE071C">
        <w:rPr>
          <w:rFonts w:asciiTheme="minorHAnsi" w:hAnsiTheme="minorHAnsi" w:cstheme="minorHAnsi"/>
          <w:bCs/>
          <w:sz w:val="20"/>
          <w:szCs w:val="20"/>
        </w:rPr>
        <w:t xml:space="preserve">Power BI, Tableau, </w:t>
      </w:r>
      <w:r w:rsidRPr="00CE071C">
        <w:rPr>
          <w:rFonts w:asciiTheme="minorHAnsi" w:hAnsiTheme="minorHAnsi" w:cstheme="minorHAnsi"/>
          <w:bCs/>
          <w:sz w:val="20"/>
          <w:szCs w:val="20"/>
        </w:rPr>
        <w:t>Informatica PowerCenter 9.6.1, Oracle 11g/12c, Microsoft SQL Server Management Studio 2012, SSRS, SSIS, Business Objects 4.1, HP Client, Microsoft Visio, MS Office, UNIX, Windows 10 Operating System</w:t>
      </w:r>
      <w:r w:rsidR="00FE6B81" w:rsidRPr="00CE071C">
        <w:rPr>
          <w:rFonts w:asciiTheme="minorHAnsi" w:hAnsiTheme="minorHAnsi" w:cstheme="minorHAnsi"/>
          <w:bCs/>
          <w:sz w:val="20"/>
          <w:szCs w:val="20"/>
        </w:rPr>
        <w:t>.</w:t>
      </w:r>
      <w:r w:rsidR="00A773D3" w:rsidRPr="00CE071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773D3" w:rsidRPr="00CE071C">
        <w:rPr>
          <w:rFonts w:asciiTheme="minorHAnsi" w:hAnsiTheme="minorHAnsi" w:cstheme="minorHAnsi"/>
          <w:bCs/>
          <w:sz w:val="20"/>
          <w:szCs w:val="20"/>
        </w:rPr>
        <w:tab/>
      </w:r>
    </w:p>
    <w:p w14:paraId="5C08F897" w14:textId="77777777" w:rsidR="00B44FEC" w:rsidRPr="00CE071C" w:rsidRDefault="00B44FEC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19039F5" w14:textId="35A3CAFE" w:rsidR="00CE1304" w:rsidRPr="00CE071C" w:rsidRDefault="00E26154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lastRenderedPageBreak/>
        <w:t>CUNA, Syntel India Private Limited</w:t>
      </w:r>
      <w:r w:rsidR="00B44FE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6697">
        <w:rPr>
          <w:rFonts w:asciiTheme="minorHAnsi" w:hAnsiTheme="minorHAnsi" w:cstheme="minorHAnsi"/>
          <w:b/>
          <w:color w:val="auto"/>
          <w:sz w:val="20"/>
          <w:szCs w:val="20"/>
        </w:rPr>
        <w:t>(Pune, India)</w:t>
      </w:r>
      <w:r w:rsidR="00B44FE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</w:t>
      </w:r>
      <w:r w:rsidR="00CE669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</w:t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B95264" w:rsidRPr="00CE071C">
        <w:rPr>
          <w:rFonts w:asciiTheme="minorHAnsi" w:hAnsiTheme="minorHAnsi" w:cstheme="minorHAnsi"/>
          <w:b/>
          <w:color w:val="auto"/>
          <w:sz w:val="20"/>
          <w:szCs w:val="20"/>
        </w:rPr>
        <w:t>July</w:t>
      </w:r>
      <w:r w:rsidR="00B90DA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2017</w:t>
      </w:r>
      <w:r w:rsidR="00B95264"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9C0BDF"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to </w:t>
      </w:r>
      <w:r w:rsidR="008D3FC9">
        <w:rPr>
          <w:rFonts w:asciiTheme="minorHAnsi" w:hAnsiTheme="minorHAnsi" w:cstheme="minorHAnsi"/>
          <w:b/>
          <w:color w:val="auto"/>
          <w:sz w:val="20"/>
          <w:szCs w:val="20"/>
        </w:rPr>
        <w:t>May</w:t>
      </w:r>
      <w:r w:rsidR="00B90DA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2019</w:t>
      </w:r>
    </w:p>
    <w:p w14:paraId="67B8A942" w14:textId="18A086E4" w:rsidR="00B44FEC" w:rsidRPr="00CE071C" w:rsidRDefault="00E26154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Associate Consultant</w:t>
      </w:r>
    </w:p>
    <w:p w14:paraId="52173665" w14:textId="512626EB" w:rsidR="001B6B6F" w:rsidRPr="00CE071C" w:rsidRDefault="00A773D3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CE071C">
        <w:rPr>
          <w:rFonts w:asciiTheme="minorHAnsi" w:hAnsiTheme="minorHAnsi" w:cstheme="minorHAnsi"/>
          <w:b/>
          <w:sz w:val="20"/>
          <w:szCs w:val="20"/>
        </w:rPr>
        <w:t xml:space="preserve">Responsibilities: </w:t>
      </w:r>
    </w:p>
    <w:p w14:paraId="4CFB1977" w14:textId="7581870A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Developed Tableau dashboards with visualizations including scatter plots, heatmaps, box plots, treemaps, donut charts, word clouds, and reference lines.</w:t>
      </w:r>
    </w:p>
    <w:p w14:paraId="580CD2AE" w14:textId="29527929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Created complex Tableau reports using LOD expressions, context filters, hierarchies, parameters, and time intelligence functions.</w:t>
      </w:r>
    </w:p>
    <w:p w14:paraId="7EFB3EFD" w14:textId="68BDFFBE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Built interactive Tableau dashboards with storytelling capabilities using dashboard actions and published them on Tableau Server with scheduled refreshes.</w:t>
      </w:r>
    </w:p>
    <w:p w14:paraId="07AC71B1" w14:textId="7A38BCC5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Collaborated with business analysts and onsite coordinators for requirement analysis and dashboard delivery.</w:t>
      </w:r>
    </w:p>
    <w:p w14:paraId="7D92377D" w14:textId="3C39A267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Developed ETL processes using Informatica PowerCenter to extract, transform, and load data from EBS to Oracle databases.</w:t>
      </w:r>
    </w:p>
    <w:p w14:paraId="6D67AC58" w14:textId="6BFB668E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Designed and developed Informatica mappings to load data from diverse sources including flat files and relational databases.</w:t>
      </w:r>
    </w:p>
    <w:p w14:paraId="3D4BA893" w14:textId="733E3994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Created Sales Order Aggregates to improve query performance and reduce dashboard loading times.</w:t>
      </w:r>
    </w:p>
    <w:p w14:paraId="1A8EEBF1" w14:textId="649C88A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Worked on identifying and fixing data mismatches, documenting issues, and supporting data validation efforts.</w:t>
      </w:r>
    </w:p>
    <w:p w14:paraId="77FE3C89" w14:textId="6BA3E417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Handled production clone instance tasks based on client requests, including end-to-end data validation and handover.</w:t>
      </w:r>
    </w:p>
    <w:p w14:paraId="6F65589D" w14:textId="419C646A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Migrated code and components across DEV, QA, and PROD environments and ensured consistency post-deployment.</w:t>
      </w:r>
    </w:p>
    <w:p w14:paraId="1E058130" w14:textId="2122EDD3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Participated in unit testing and defect resolution throughout the development lifecycle.</w:t>
      </w:r>
    </w:p>
    <w:p w14:paraId="5439D58B" w14:textId="7DCE500D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Worked in a UNIX/Linux environment using shell scripts for automation and file handling during ETL processes.</w:t>
      </w:r>
    </w:p>
    <w:p w14:paraId="49C21DCC" w14:textId="483C3B30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Environment included Tableau, Informatica PowerCenter 8.1, Oracle 10g, SQL Loader, PL/SQL, DB2, Business Objects 6.0, and Windows/Linux systems.</w:t>
      </w:r>
    </w:p>
    <w:p w14:paraId="3628600B" w14:textId="77777777" w:rsidR="00B90DA4" w:rsidRPr="00CE071C" w:rsidRDefault="00B90DA4" w:rsidP="00B90DA4">
      <w:pPr>
        <w:pStyle w:val="ListParagraph"/>
        <w:ind w:left="360" w:firstLine="0"/>
        <w:rPr>
          <w:rFonts w:asciiTheme="minorHAnsi" w:hAnsiTheme="minorHAnsi" w:cstheme="minorHAnsi"/>
          <w:bCs/>
          <w:sz w:val="20"/>
          <w:szCs w:val="20"/>
        </w:rPr>
      </w:pPr>
    </w:p>
    <w:p w14:paraId="3571EA4F" w14:textId="5605A08B" w:rsidR="00CE1304" w:rsidRPr="00CE071C" w:rsidRDefault="00CE1304" w:rsidP="00CE071C">
      <w:pPr>
        <w:pStyle w:val="Standard"/>
        <w:suppressAutoHyphens w:val="0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CE071C">
        <w:rPr>
          <w:rFonts w:asciiTheme="minorHAnsi" w:hAnsiTheme="minorHAnsi" w:cstheme="minorHAnsi"/>
          <w:b/>
          <w:sz w:val="20"/>
          <w:szCs w:val="20"/>
        </w:rPr>
        <w:t>Environment:</w:t>
      </w:r>
      <w:r w:rsidRPr="00CE071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6B81" w:rsidRPr="00CE071C">
        <w:rPr>
          <w:rFonts w:asciiTheme="minorHAnsi" w:hAnsiTheme="minorHAnsi" w:cstheme="minorHAnsi"/>
          <w:bCs/>
          <w:sz w:val="20"/>
          <w:szCs w:val="20"/>
        </w:rPr>
        <w:t xml:space="preserve">Tableau, </w:t>
      </w:r>
      <w:r w:rsidRPr="00CE071C">
        <w:rPr>
          <w:rFonts w:asciiTheme="minorHAnsi" w:hAnsiTheme="minorHAnsi" w:cstheme="minorHAnsi"/>
          <w:bCs/>
          <w:sz w:val="20"/>
          <w:szCs w:val="20"/>
        </w:rPr>
        <w:t xml:space="preserve">Informatica PowerCenter 8.1, Business Objects 6.0, Oracle 10g, SQL Loader, PL/SQL, DB2, UNIX Shell Programming, </w:t>
      </w:r>
      <w:r w:rsidR="00B44FEC" w:rsidRPr="00CE071C">
        <w:rPr>
          <w:rFonts w:asciiTheme="minorHAnsi" w:hAnsiTheme="minorHAnsi" w:cstheme="minorHAnsi"/>
          <w:bCs/>
          <w:sz w:val="20"/>
          <w:szCs w:val="20"/>
        </w:rPr>
        <w:t>Linux,</w:t>
      </w:r>
      <w:r w:rsidRPr="00CE071C">
        <w:rPr>
          <w:rFonts w:asciiTheme="minorHAnsi" w:hAnsiTheme="minorHAnsi" w:cstheme="minorHAnsi"/>
          <w:bCs/>
          <w:sz w:val="20"/>
          <w:szCs w:val="20"/>
        </w:rPr>
        <w:t xml:space="preserve"> and Windows NT</w:t>
      </w:r>
    </w:p>
    <w:p w14:paraId="2655929B" w14:textId="77777777" w:rsidR="005B755F" w:rsidRPr="00CE071C" w:rsidRDefault="005B755F" w:rsidP="00CE071C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4286E5F8" w14:textId="3518EE6D" w:rsidR="002A6076" w:rsidRPr="00CE071C" w:rsidRDefault="00E26154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BskyB, Accenture </w:t>
      </w:r>
      <w:r w:rsidR="00CE6697">
        <w:rPr>
          <w:rFonts w:asciiTheme="minorHAnsi" w:hAnsiTheme="minorHAnsi" w:cstheme="minorHAnsi"/>
          <w:b/>
          <w:color w:val="auto"/>
          <w:sz w:val="20"/>
          <w:szCs w:val="20"/>
        </w:rPr>
        <w:t>(Hyderabad, India)</w:t>
      </w:r>
      <w:r w:rsidR="00B44FE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B44FE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          </w:t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B95264" w:rsidRPr="00CE071C">
        <w:rPr>
          <w:rFonts w:asciiTheme="minorHAnsi" w:hAnsiTheme="minorHAnsi" w:cstheme="minorHAnsi"/>
          <w:b/>
          <w:color w:val="auto"/>
          <w:sz w:val="20"/>
          <w:szCs w:val="20"/>
        </w:rPr>
        <w:t>June</w:t>
      </w:r>
      <w:r w:rsidR="00B90DA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2015</w:t>
      </w:r>
      <w:r w:rsidR="00B95264"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9C0BDF"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to </w:t>
      </w:r>
      <w:r w:rsidR="008D3FC9">
        <w:rPr>
          <w:rFonts w:asciiTheme="minorHAnsi" w:hAnsiTheme="minorHAnsi" w:cstheme="minorHAnsi"/>
          <w:b/>
          <w:color w:val="auto"/>
          <w:sz w:val="20"/>
          <w:szCs w:val="20"/>
        </w:rPr>
        <w:t>Jan</w:t>
      </w:r>
      <w:r w:rsidR="00B90DA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201</w:t>
      </w:r>
      <w:r w:rsidR="008D3FC9">
        <w:rPr>
          <w:rFonts w:asciiTheme="minorHAnsi" w:hAnsiTheme="minorHAnsi" w:cstheme="minorHAnsi"/>
          <w:b/>
          <w:color w:val="auto"/>
          <w:sz w:val="20"/>
          <w:szCs w:val="20"/>
        </w:rPr>
        <w:t>7</w:t>
      </w:r>
    </w:p>
    <w:p w14:paraId="69D50FB6" w14:textId="37295D2F" w:rsidR="00D66C8F" w:rsidRPr="00CE071C" w:rsidRDefault="00E26154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Software Engineering Analyst</w:t>
      </w:r>
    </w:p>
    <w:p w14:paraId="067E7454" w14:textId="603A6FAC" w:rsidR="00CD6341" w:rsidRPr="00C02CD1" w:rsidRDefault="00CD634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E071C">
        <w:rPr>
          <w:rFonts w:asciiTheme="minorHAnsi" w:hAnsiTheme="minorHAnsi" w:cstheme="minorHAnsi"/>
          <w:b/>
          <w:sz w:val="20"/>
          <w:szCs w:val="20"/>
        </w:rPr>
        <w:t xml:space="preserve">Responsibilities: </w:t>
      </w:r>
    </w:p>
    <w:p w14:paraId="6565BBC2" w14:textId="220E3C5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Developed Tableau reports and dashboards based on client-provided mockups and business requirements.</w:t>
      </w:r>
    </w:p>
    <w:p w14:paraId="0AE0E62F" w14:textId="1DE945C4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Conducted requirement-gathering sessions, walkthroughs, and stakeholder meetings to clarify objectives and finalize acceptance criteria.</w:t>
      </w:r>
    </w:p>
    <w:p w14:paraId="70EB5158" w14:textId="4F2125D5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Translated high-level requirements into detailed technical specifications, prototypes, wireframes, and mockups.</w:t>
      </w:r>
    </w:p>
    <w:p w14:paraId="0E9C869F" w14:textId="3CC39E6F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Created and reviewed custom SQL queries using joins (inner, left, right) to validate and reconcile data in Tableau.</w:t>
      </w:r>
    </w:p>
    <w:p w14:paraId="25E539BC" w14:textId="11A892C5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Designed Tableau reports in alignment with Report Design Specifications and defined visualization logic.</w:t>
      </w:r>
    </w:p>
    <w:p w14:paraId="2868B9F6" w14:textId="61AC7A7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Acted as a liaison between business and technical teams to analyze processes and design scalable system applications.</w:t>
      </w:r>
    </w:p>
    <w:p w14:paraId="54B2CAA3" w14:textId="2D84B352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Assisted users in publishing and sharing Tableau reports via browser and integrated Tableau views into platforms like SharePoint.</w:t>
      </w:r>
    </w:p>
    <w:p w14:paraId="6A14B8DD" w14:textId="4D6C3F67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Administered Tableau Server and implemented security configurations including user/group roles and trusted authentication.</w:t>
      </w:r>
    </w:p>
    <w:p w14:paraId="3804D479" w14:textId="42F6B52C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Created and managed Epics and User Stories to track and prioritize BI reporting tasks using Agile methodologies.</w:t>
      </w:r>
    </w:p>
    <w:p w14:paraId="7BAA855D" w14:textId="2B7E2DAB" w:rsidR="001A5F95" w:rsidRPr="00CE071C" w:rsidRDefault="001A5F95" w:rsidP="00CE071C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CE071C">
        <w:rPr>
          <w:rFonts w:asciiTheme="minorHAnsi" w:hAnsiTheme="minorHAnsi" w:cstheme="minorHAnsi"/>
          <w:b/>
          <w:sz w:val="20"/>
          <w:szCs w:val="20"/>
        </w:rPr>
        <w:t xml:space="preserve">Environment: </w:t>
      </w:r>
      <w:r w:rsidRPr="00CE071C">
        <w:rPr>
          <w:rFonts w:asciiTheme="minorHAnsi" w:hAnsiTheme="minorHAnsi" w:cstheme="minorHAnsi"/>
          <w:bCs/>
          <w:sz w:val="20"/>
          <w:szCs w:val="20"/>
        </w:rPr>
        <w:t>Tableau, SQL Server</w:t>
      </w:r>
      <w:r w:rsidRPr="00CE071C">
        <w:rPr>
          <w:rFonts w:asciiTheme="minorHAnsi" w:hAnsiTheme="minorHAnsi" w:cstheme="minorHAnsi"/>
          <w:b/>
          <w:sz w:val="20"/>
          <w:szCs w:val="20"/>
        </w:rPr>
        <w:t>.</w:t>
      </w:r>
    </w:p>
    <w:p w14:paraId="75F15098" w14:textId="77777777" w:rsidR="00B95264" w:rsidRPr="00CE071C" w:rsidRDefault="00B95264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2F14926" w14:textId="40153B76" w:rsidR="001A5F95" w:rsidRPr="00CE071C" w:rsidRDefault="001A5F95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Medtronic, CitrusInfo</w:t>
      </w:r>
      <w:r w:rsidR="00CE669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(Hyderabad, India)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           </w:t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CE071C" w:rsidRPr="00CE071C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B95264"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Aug- 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201</w:t>
      </w:r>
      <w:r w:rsidR="008D3FC9">
        <w:rPr>
          <w:rFonts w:asciiTheme="minorHAnsi" w:hAnsiTheme="minorHAnsi" w:cstheme="minorHAnsi"/>
          <w:b/>
          <w:color w:val="auto"/>
          <w:sz w:val="20"/>
          <w:szCs w:val="20"/>
        </w:rPr>
        <w:t>3</w:t>
      </w:r>
      <w:r w:rsidR="00B95264"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 xml:space="preserve">to </w:t>
      </w:r>
      <w:r w:rsidR="00B95264" w:rsidRPr="00CE071C">
        <w:rPr>
          <w:rFonts w:asciiTheme="minorHAnsi" w:hAnsiTheme="minorHAnsi" w:cstheme="minorHAnsi"/>
          <w:b/>
          <w:color w:val="auto"/>
          <w:sz w:val="20"/>
          <w:szCs w:val="20"/>
        </w:rPr>
        <w:t>May</w:t>
      </w:r>
      <w:r w:rsidR="00B90DA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2015</w:t>
      </w:r>
    </w:p>
    <w:p w14:paraId="3C01B5DA" w14:textId="0F85E079" w:rsidR="001A5F95" w:rsidRPr="00CE071C" w:rsidRDefault="001A5F95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Software Associate</w:t>
      </w:r>
    </w:p>
    <w:p w14:paraId="28AA5300" w14:textId="2B479143" w:rsidR="001A5F95" w:rsidRDefault="001A5F95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 w:rsidRPr="00CE071C">
        <w:rPr>
          <w:rFonts w:asciiTheme="minorHAnsi" w:hAnsiTheme="minorHAnsi" w:cstheme="minorHAnsi"/>
          <w:b/>
          <w:sz w:val="20"/>
          <w:szCs w:val="20"/>
        </w:rPr>
        <w:t xml:space="preserve">Responsibilities: </w:t>
      </w:r>
    </w:p>
    <w:p w14:paraId="523994D9" w14:textId="5D0AED5E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Developed interactive Tableau dashboards using advanced visualizations such as heatmaps, dual-axis charts, trend lines, maps, and parameters.</w:t>
      </w:r>
    </w:p>
    <w:p w14:paraId="0610266C" w14:textId="291342B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Created optimized Tableau Data Extracts (TDEs) to enhance performance and enable faster load times for large datasets.</w:t>
      </w:r>
    </w:p>
    <w:p w14:paraId="349EABB1" w14:textId="606E614B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Migrated Tableau dashboards from development to production environments, ensuring deployment accuracy and version control.</w:t>
      </w:r>
    </w:p>
    <w:p w14:paraId="462D7074" w14:textId="5A2A5CF1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Applied strong understanding of data warehousing concepts including Star/Snowflake schema, fact/dimension tables, and dimensional modeling.</w:t>
      </w:r>
    </w:p>
    <w:p w14:paraId="583FF319" w14:textId="058DD559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Proficient in writing complex SQL queries for data extraction, transformation, and validation within Tableau reports.</w:t>
      </w:r>
    </w:p>
    <w:p w14:paraId="285DE192" w14:textId="01137FEE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Documented Business Requirements (BRDs) and Functional Specifications (FSDs), and created wireframes/prototypes for client reviews.</w:t>
      </w:r>
    </w:p>
    <w:p w14:paraId="34A36F90" w14:textId="158DC965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Practiced Agile and Scrum methodologies throughout BI project lifecycles, collaborating with cross-functional teams and stakeholders.</w:t>
      </w:r>
    </w:p>
    <w:p w14:paraId="7CFBB2C3" w14:textId="3476106A" w:rsidR="00C02CD1" w:rsidRPr="00C02CD1" w:rsidRDefault="00C02CD1" w:rsidP="00C02CD1">
      <w:pPr>
        <w:pStyle w:val="ListParagraph"/>
        <w:numPr>
          <w:ilvl w:val="0"/>
          <w:numId w:val="27"/>
        </w:numPr>
        <w:ind w:left="360"/>
        <w:contextualSpacing/>
        <w:rPr>
          <w:rFonts w:asciiTheme="minorHAnsi" w:hAnsiTheme="minorHAnsi" w:cstheme="minorHAnsi"/>
          <w:sz w:val="20"/>
          <w:szCs w:val="20"/>
        </w:rPr>
      </w:pPr>
      <w:r w:rsidRPr="00C02CD1">
        <w:rPr>
          <w:rFonts w:asciiTheme="minorHAnsi" w:hAnsiTheme="minorHAnsi" w:cstheme="minorHAnsi"/>
          <w:sz w:val="20"/>
          <w:szCs w:val="20"/>
        </w:rPr>
        <w:t>Strong communication, presentation, and collaboration skills with the ability to gather requirements and deliver solutions independently or in a team.</w:t>
      </w:r>
    </w:p>
    <w:p w14:paraId="6E11C56B" w14:textId="77777777" w:rsidR="00C02CD1" w:rsidRPr="00CE071C" w:rsidRDefault="00C02CD1" w:rsidP="00CE071C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5537051E" w14:textId="77777777" w:rsidR="001A5F95" w:rsidRPr="000233F7" w:rsidRDefault="001A5F95" w:rsidP="00CE071C">
      <w:pPr>
        <w:pStyle w:val="ListParagraph"/>
        <w:ind w:left="0" w:firstLine="0"/>
        <w:rPr>
          <w:rFonts w:asciiTheme="minorHAnsi" w:hAnsiTheme="minorHAnsi" w:cstheme="minorHAnsi"/>
          <w:bCs/>
          <w:sz w:val="20"/>
          <w:szCs w:val="20"/>
          <w:lang w:val="fr-FR"/>
        </w:rPr>
      </w:pPr>
      <w:r w:rsidRPr="000233F7">
        <w:rPr>
          <w:rFonts w:asciiTheme="minorHAnsi" w:hAnsiTheme="minorHAnsi" w:cstheme="minorHAnsi"/>
          <w:b/>
          <w:sz w:val="20"/>
          <w:szCs w:val="20"/>
          <w:lang w:val="fr-FR"/>
        </w:rPr>
        <w:t xml:space="preserve">Environment: </w:t>
      </w:r>
      <w:r w:rsidRPr="000233F7">
        <w:rPr>
          <w:rFonts w:asciiTheme="minorHAnsi" w:hAnsiTheme="minorHAnsi" w:cstheme="minorHAnsi"/>
          <w:bCs/>
          <w:sz w:val="20"/>
          <w:szCs w:val="20"/>
          <w:lang w:val="fr-FR"/>
        </w:rPr>
        <w:t>Tableau, SQL Server.</w:t>
      </w:r>
    </w:p>
    <w:p w14:paraId="2B65E72B" w14:textId="77777777" w:rsidR="000B1E9F" w:rsidRPr="000233F7" w:rsidRDefault="000B1E9F" w:rsidP="00CE071C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  <w:lang w:val="fr-FR"/>
        </w:rPr>
      </w:pPr>
    </w:p>
    <w:p w14:paraId="7F622DEA" w14:textId="77777777" w:rsidR="000B1E9F" w:rsidRPr="000233F7" w:rsidRDefault="000B1E9F" w:rsidP="00CE071C">
      <w:pPr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0233F7">
        <w:rPr>
          <w:rFonts w:asciiTheme="minorHAnsi" w:eastAsia="Arial" w:hAnsiTheme="minorHAnsi" w:cstheme="minorHAnsi"/>
          <w:bCs/>
          <w:sz w:val="20"/>
          <w:szCs w:val="20"/>
          <w:lang w:val="fr-FR"/>
        </w:rPr>
        <w:t xml:space="preserve"> </w:t>
      </w:r>
      <w:r w:rsidRPr="000233F7">
        <w:rPr>
          <w:rFonts w:asciiTheme="minorHAnsi" w:hAnsiTheme="minorHAnsi" w:cstheme="minorHAnsi"/>
          <w:b/>
          <w:color w:val="auto"/>
          <w:sz w:val="20"/>
          <w:szCs w:val="20"/>
          <w:lang w:val="fr-FR"/>
        </w:rPr>
        <w:t>CERTIFICATION</w:t>
      </w:r>
      <w:r w:rsidRPr="000233F7">
        <w:rPr>
          <w:rFonts w:asciiTheme="minorHAnsi" w:hAnsiTheme="minorHAnsi" w:cstheme="minorHAnsi"/>
          <w:b/>
          <w:color w:val="991F3D"/>
          <w:sz w:val="20"/>
          <w:szCs w:val="20"/>
          <w:lang w:val="fr-FR"/>
        </w:rPr>
        <w:t xml:space="preserve">: </w:t>
      </w:r>
      <w:r w:rsidRPr="000233F7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</w:p>
    <w:p w14:paraId="13A2ED4F" w14:textId="54D27E51" w:rsidR="00FE6B81" w:rsidRPr="00CE071C" w:rsidRDefault="00FE6B81" w:rsidP="00CE071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Cs/>
          <w:sz w:val="20"/>
          <w:szCs w:val="20"/>
        </w:rPr>
      </w:pPr>
      <w:r w:rsidRPr="00CE071C">
        <w:rPr>
          <w:rFonts w:asciiTheme="minorHAnsi" w:hAnsiTheme="minorHAnsi" w:cstheme="minorHAnsi"/>
          <w:bCs/>
          <w:sz w:val="20"/>
          <w:szCs w:val="20"/>
        </w:rPr>
        <w:t>Certified Power BI Developer.</w:t>
      </w:r>
    </w:p>
    <w:p w14:paraId="30D545FD" w14:textId="77777777" w:rsidR="000B1E9F" w:rsidRPr="00CE071C" w:rsidRDefault="000B1E9F" w:rsidP="00CE071C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bCs/>
          <w:sz w:val="20"/>
          <w:szCs w:val="20"/>
        </w:rPr>
      </w:pPr>
      <w:r w:rsidRPr="00CE071C">
        <w:rPr>
          <w:rFonts w:asciiTheme="minorHAnsi" w:hAnsiTheme="minorHAnsi" w:cstheme="minorHAnsi"/>
          <w:bCs/>
          <w:sz w:val="20"/>
          <w:szCs w:val="20"/>
        </w:rPr>
        <w:t>Certified ITIL Foundation Certificate in IT Service Management.</w:t>
      </w:r>
    </w:p>
    <w:p w14:paraId="216CE502" w14:textId="77777777" w:rsidR="0074658A" w:rsidRPr="00CE071C" w:rsidRDefault="0074658A" w:rsidP="00CE071C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00A33C3" w14:textId="016E1F46" w:rsidR="0074658A" w:rsidRPr="00CE071C" w:rsidRDefault="0074658A" w:rsidP="00CE071C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CE071C">
        <w:rPr>
          <w:rFonts w:asciiTheme="minorHAnsi" w:hAnsiTheme="minorHAnsi" w:cstheme="minorHAnsi"/>
          <w:b/>
          <w:color w:val="auto"/>
          <w:sz w:val="20"/>
          <w:szCs w:val="20"/>
        </w:rPr>
        <w:t>Education</w:t>
      </w:r>
      <w:r w:rsidRPr="00CE071C">
        <w:rPr>
          <w:rFonts w:asciiTheme="minorHAnsi" w:hAnsiTheme="minorHAnsi" w:cstheme="minorHAnsi"/>
          <w:bCs/>
          <w:sz w:val="20"/>
          <w:szCs w:val="20"/>
        </w:rPr>
        <w:t>:</w:t>
      </w:r>
    </w:p>
    <w:p w14:paraId="00EAC4DE" w14:textId="3FAF0598" w:rsidR="000B1E9F" w:rsidRPr="00CE071C" w:rsidRDefault="003871CB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bCs/>
          <w:sz w:val="20"/>
          <w:szCs w:val="20"/>
        </w:rPr>
      </w:pPr>
      <w:r w:rsidRPr="00C02CD1">
        <w:rPr>
          <w:rFonts w:asciiTheme="minorHAnsi" w:hAnsiTheme="minorHAnsi" w:cstheme="minorHAnsi"/>
          <w:bCs/>
          <w:sz w:val="20"/>
          <w:szCs w:val="20"/>
        </w:rPr>
        <w:t xml:space="preserve">Master’s in Cloud Computing, Campbellsville </w:t>
      </w:r>
      <w:r w:rsidR="00B90DA4" w:rsidRPr="00C02CD1">
        <w:rPr>
          <w:rFonts w:asciiTheme="minorHAnsi" w:hAnsiTheme="minorHAnsi" w:cstheme="minorHAnsi"/>
          <w:bCs/>
          <w:sz w:val="20"/>
          <w:szCs w:val="20"/>
        </w:rPr>
        <w:t>U</w:t>
      </w:r>
      <w:r w:rsidRPr="00C02CD1">
        <w:rPr>
          <w:rFonts w:asciiTheme="minorHAnsi" w:hAnsiTheme="minorHAnsi" w:cstheme="minorHAnsi"/>
          <w:bCs/>
          <w:sz w:val="20"/>
          <w:szCs w:val="20"/>
        </w:rPr>
        <w:t>niversity, Louisville, Kentucky.</w:t>
      </w:r>
    </w:p>
    <w:sectPr w:rsidR="000B1E9F" w:rsidRPr="00CE071C" w:rsidSect="00CE071C">
      <w:footerReference w:type="even" r:id="rId8"/>
      <w:footerReference w:type="default" r:id="rId9"/>
      <w:footerReference w:type="first" r:id="rId10"/>
      <w:pgSz w:w="11909" w:h="16834"/>
      <w:pgMar w:top="720" w:right="720" w:bottom="720" w:left="720" w:header="720" w:footer="145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58A9" w14:textId="77777777" w:rsidR="00017E05" w:rsidRDefault="00017E05">
      <w:pPr>
        <w:spacing w:after="0" w:line="240" w:lineRule="auto"/>
      </w:pPr>
      <w:r>
        <w:separator/>
      </w:r>
    </w:p>
  </w:endnote>
  <w:endnote w:type="continuationSeparator" w:id="0">
    <w:p w14:paraId="7D3C5317" w14:textId="77777777" w:rsidR="00017E05" w:rsidRDefault="0001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24A8" w14:textId="77777777" w:rsidR="001B6B6F" w:rsidRDefault="00A773D3">
    <w:pPr>
      <w:spacing w:after="184" w:line="259" w:lineRule="auto"/>
      <w:ind w:left="58" w:firstLine="0"/>
      <w:jc w:val="center"/>
    </w:pPr>
    <w:r>
      <w:rPr>
        <w:rFonts w:ascii="Arial" w:eastAsia="Arial" w:hAnsi="Arial" w:cs="Arial"/>
      </w:rPr>
      <w:t xml:space="preserve"> </w:t>
    </w:r>
  </w:p>
  <w:p w14:paraId="330B15B4" w14:textId="77777777" w:rsidR="001B6B6F" w:rsidRDefault="00A773D3">
    <w:pPr>
      <w:spacing w:after="0" w:line="259" w:lineRule="auto"/>
      <w:ind w:left="0" w:firstLine="0"/>
    </w:pPr>
    <w:r>
      <w:rPr>
        <w:rFonts w:ascii="Arial" w:eastAsia="Arial" w:hAnsi="Arial" w:cs="Arial"/>
        <w:b/>
        <w:color w:val="991F3D"/>
      </w:rPr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</w:r>
    <w:r>
      <w:rPr>
        <w:rFonts w:ascii="Arial" w:eastAsia="Arial" w:hAnsi="Arial" w:cs="Arial"/>
      </w:rPr>
      <w:t xml:space="preserve">    </w:t>
    </w:r>
    <w:r>
      <w:rPr>
        <w:rFonts w:ascii="Arial" w:eastAsia="Arial" w:hAnsi="Arial" w:cs="Arial"/>
        <w:b/>
        <w:color w:val="991F3D"/>
      </w:rPr>
      <w:t xml:space="preserve"> </w:t>
    </w:r>
  </w:p>
  <w:p w14:paraId="4B4C579B" w14:textId="77777777" w:rsidR="001B6B6F" w:rsidRDefault="00A773D3">
    <w:pPr>
      <w:spacing w:after="10" w:line="259" w:lineRule="auto"/>
      <w:ind w:left="0" w:firstLine="0"/>
    </w:pPr>
    <w:r>
      <w:rPr>
        <w:rFonts w:ascii="Arial" w:eastAsia="Arial" w:hAnsi="Arial" w:cs="Arial"/>
        <w:b/>
        <w:color w:val="F2A200"/>
      </w:rPr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</w:p>
  <w:p w14:paraId="4AC9BE82" w14:textId="77777777" w:rsidR="001B6B6F" w:rsidRDefault="00A773D3">
    <w:pPr>
      <w:tabs>
        <w:tab w:val="center" w:pos="720"/>
        <w:tab w:val="center" w:pos="1440"/>
        <w:tab w:val="center" w:pos="2161"/>
        <w:tab w:val="center" w:pos="2881"/>
        <w:tab w:val="center" w:pos="3601"/>
        <w:tab w:val="center" w:pos="4597"/>
      </w:tabs>
      <w:spacing w:after="0" w:line="259" w:lineRule="auto"/>
      <w:ind w:left="0" w:firstLine="0"/>
    </w:pPr>
    <w:r>
      <w:rPr>
        <w:rFonts w:ascii="Arial" w:eastAsia="Arial" w:hAnsi="Arial" w:cs="Arial"/>
        <w:sz w:val="14"/>
      </w:rPr>
      <w:t xml:space="preserve"> 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     </w:t>
    </w:r>
    <w:r>
      <w:rPr>
        <w:rFonts w:ascii="Arial" w:eastAsia="Arial" w:hAnsi="Arial" w:cs="Arial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EB4C" w14:textId="77777777" w:rsidR="001B6B6F" w:rsidRDefault="00A773D3">
    <w:pPr>
      <w:spacing w:after="184" w:line="259" w:lineRule="auto"/>
      <w:ind w:left="58" w:firstLine="0"/>
      <w:jc w:val="center"/>
    </w:pPr>
    <w:r>
      <w:rPr>
        <w:rFonts w:ascii="Arial" w:eastAsia="Arial" w:hAnsi="Arial" w:cs="Arial"/>
      </w:rPr>
      <w:t xml:space="preserve"> </w:t>
    </w:r>
  </w:p>
  <w:p w14:paraId="256190E9" w14:textId="77777777" w:rsidR="001B6B6F" w:rsidRDefault="00A773D3">
    <w:pPr>
      <w:spacing w:after="0" w:line="259" w:lineRule="auto"/>
      <w:ind w:left="0" w:firstLine="0"/>
    </w:pPr>
    <w:r>
      <w:rPr>
        <w:rFonts w:ascii="Arial" w:eastAsia="Arial" w:hAnsi="Arial" w:cs="Arial"/>
        <w:b/>
        <w:color w:val="991F3D"/>
      </w:rPr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</w:r>
    <w:r>
      <w:rPr>
        <w:rFonts w:ascii="Arial" w:eastAsia="Arial" w:hAnsi="Arial" w:cs="Arial"/>
      </w:rPr>
      <w:t xml:space="preserve">    </w:t>
    </w:r>
    <w:r>
      <w:rPr>
        <w:rFonts w:ascii="Arial" w:eastAsia="Arial" w:hAnsi="Arial" w:cs="Arial"/>
        <w:b/>
        <w:color w:val="991F3D"/>
      </w:rPr>
      <w:t xml:space="preserve"> </w:t>
    </w:r>
  </w:p>
  <w:p w14:paraId="2B010D5E" w14:textId="77777777" w:rsidR="001B6B6F" w:rsidRDefault="00A773D3">
    <w:pPr>
      <w:spacing w:after="10" w:line="259" w:lineRule="auto"/>
      <w:ind w:left="0" w:firstLine="0"/>
    </w:pPr>
    <w:r>
      <w:rPr>
        <w:rFonts w:ascii="Arial" w:eastAsia="Arial" w:hAnsi="Arial" w:cs="Arial"/>
        <w:b/>
        <w:color w:val="F2A200"/>
      </w:rPr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</w:p>
  <w:p w14:paraId="626A9701" w14:textId="77777777" w:rsidR="001B6B6F" w:rsidRDefault="00A773D3">
    <w:pPr>
      <w:tabs>
        <w:tab w:val="center" w:pos="720"/>
        <w:tab w:val="center" w:pos="1440"/>
        <w:tab w:val="center" w:pos="2161"/>
        <w:tab w:val="center" w:pos="2881"/>
        <w:tab w:val="center" w:pos="3601"/>
        <w:tab w:val="center" w:pos="4597"/>
      </w:tabs>
      <w:spacing w:after="0" w:line="259" w:lineRule="auto"/>
      <w:ind w:left="0" w:firstLine="0"/>
    </w:pPr>
    <w:r>
      <w:rPr>
        <w:rFonts w:ascii="Arial" w:eastAsia="Arial" w:hAnsi="Arial" w:cs="Arial"/>
        <w:sz w:val="14"/>
      </w:rPr>
      <w:t xml:space="preserve"> 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     </w:t>
    </w:r>
    <w:r>
      <w:rPr>
        <w:rFonts w:ascii="Arial" w:eastAsia="Arial" w:hAnsi="Arial" w:cs="Arial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BEC1" w14:textId="77777777" w:rsidR="001B6B6F" w:rsidRDefault="00A773D3">
    <w:pPr>
      <w:spacing w:after="184" w:line="259" w:lineRule="auto"/>
      <w:ind w:left="58" w:firstLine="0"/>
      <w:jc w:val="center"/>
    </w:pPr>
    <w:r>
      <w:rPr>
        <w:rFonts w:ascii="Arial" w:eastAsia="Arial" w:hAnsi="Arial" w:cs="Arial"/>
      </w:rPr>
      <w:t xml:space="preserve"> </w:t>
    </w:r>
  </w:p>
  <w:p w14:paraId="2343FFE1" w14:textId="77777777" w:rsidR="001B6B6F" w:rsidRDefault="00A773D3">
    <w:pPr>
      <w:spacing w:after="0" w:line="259" w:lineRule="auto"/>
      <w:ind w:left="0" w:firstLine="0"/>
    </w:pPr>
    <w:r>
      <w:rPr>
        <w:rFonts w:ascii="Arial" w:eastAsia="Arial" w:hAnsi="Arial" w:cs="Arial"/>
        <w:b/>
        <w:color w:val="991F3D"/>
      </w:rPr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  <w:t xml:space="preserve"> </w:t>
    </w:r>
    <w:r>
      <w:rPr>
        <w:rFonts w:ascii="Arial" w:eastAsia="Arial" w:hAnsi="Arial" w:cs="Arial"/>
        <w:b/>
        <w:color w:val="991F3D"/>
      </w:rPr>
      <w:tab/>
    </w:r>
    <w:r>
      <w:rPr>
        <w:rFonts w:ascii="Arial" w:eastAsia="Arial" w:hAnsi="Arial" w:cs="Arial"/>
      </w:rPr>
      <w:t xml:space="preserve">    </w:t>
    </w:r>
    <w:r>
      <w:rPr>
        <w:rFonts w:ascii="Arial" w:eastAsia="Arial" w:hAnsi="Arial" w:cs="Arial"/>
        <w:b/>
        <w:color w:val="991F3D"/>
      </w:rPr>
      <w:t xml:space="preserve"> </w:t>
    </w:r>
  </w:p>
  <w:p w14:paraId="02BC27B2" w14:textId="77777777" w:rsidR="001B6B6F" w:rsidRDefault="00A773D3">
    <w:pPr>
      <w:spacing w:after="10" w:line="259" w:lineRule="auto"/>
      <w:ind w:left="0" w:firstLine="0"/>
    </w:pPr>
    <w:r>
      <w:rPr>
        <w:rFonts w:ascii="Arial" w:eastAsia="Arial" w:hAnsi="Arial" w:cs="Arial"/>
        <w:b/>
        <w:color w:val="F2A200"/>
      </w:rPr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  <w:r>
      <w:rPr>
        <w:rFonts w:ascii="Arial" w:eastAsia="Arial" w:hAnsi="Arial" w:cs="Arial"/>
        <w:b/>
        <w:color w:val="F2A200"/>
      </w:rPr>
      <w:tab/>
      <w:t xml:space="preserve"> </w:t>
    </w:r>
  </w:p>
  <w:p w14:paraId="074B79AF" w14:textId="77777777" w:rsidR="001B6B6F" w:rsidRDefault="00A773D3">
    <w:pPr>
      <w:tabs>
        <w:tab w:val="center" w:pos="720"/>
        <w:tab w:val="center" w:pos="1440"/>
        <w:tab w:val="center" w:pos="2161"/>
        <w:tab w:val="center" w:pos="2881"/>
        <w:tab w:val="center" w:pos="3601"/>
        <w:tab w:val="center" w:pos="4597"/>
      </w:tabs>
      <w:spacing w:after="0" w:line="259" w:lineRule="auto"/>
      <w:ind w:left="0" w:firstLine="0"/>
    </w:pPr>
    <w:r>
      <w:rPr>
        <w:rFonts w:ascii="Arial" w:eastAsia="Arial" w:hAnsi="Arial" w:cs="Arial"/>
        <w:sz w:val="14"/>
      </w:rPr>
      <w:t xml:space="preserve"> 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</w:t>
    </w:r>
    <w:r>
      <w:rPr>
        <w:rFonts w:ascii="Arial" w:eastAsia="Arial" w:hAnsi="Arial" w:cs="Arial"/>
        <w:sz w:val="14"/>
      </w:rPr>
      <w:tab/>
      <w:t xml:space="preserve">      </w:t>
    </w:r>
    <w:r>
      <w:rPr>
        <w:rFonts w:ascii="Arial" w:eastAsia="Arial" w:hAnsi="Arial" w:cs="Arial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8216" w14:textId="77777777" w:rsidR="00017E05" w:rsidRDefault="00017E05">
      <w:pPr>
        <w:spacing w:after="0" w:line="240" w:lineRule="auto"/>
      </w:pPr>
      <w:r>
        <w:separator/>
      </w:r>
    </w:p>
  </w:footnote>
  <w:footnote w:type="continuationSeparator" w:id="0">
    <w:p w14:paraId="394CB216" w14:textId="77777777" w:rsidR="00017E05" w:rsidRDefault="00017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8EC"/>
    <w:multiLevelType w:val="hybridMultilevel"/>
    <w:tmpl w:val="75801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E6DCB"/>
    <w:multiLevelType w:val="hybridMultilevel"/>
    <w:tmpl w:val="B13C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7514"/>
    <w:multiLevelType w:val="multilevel"/>
    <w:tmpl w:val="A080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D3509"/>
    <w:multiLevelType w:val="hybridMultilevel"/>
    <w:tmpl w:val="BB0A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2AD5"/>
    <w:multiLevelType w:val="hybridMultilevel"/>
    <w:tmpl w:val="CDCC8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D128F3"/>
    <w:multiLevelType w:val="hybridMultilevel"/>
    <w:tmpl w:val="33661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814B0F"/>
    <w:multiLevelType w:val="hybridMultilevel"/>
    <w:tmpl w:val="9996BC26"/>
    <w:lvl w:ilvl="0" w:tplc="790E7A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DC54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4609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4478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1A55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2CA1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4A50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C6BA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607F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B229AA"/>
    <w:multiLevelType w:val="hybridMultilevel"/>
    <w:tmpl w:val="E3C2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F2A21"/>
    <w:multiLevelType w:val="hybridMultilevel"/>
    <w:tmpl w:val="D6CCF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24FBF"/>
    <w:multiLevelType w:val="hybridMultilevel"/>
    <w:tmpl w:val="4F2A8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90057"/>
    <w:multiLevelType w:val="hybridMultilevel"/>
    <w:tmpl w:val="647C3DF8"/>
    <w:lvl w:ilvl="0" w:tplc="BBA893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5447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498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164E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822E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4835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268C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9416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ACF4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AA52DF"/>
    <w:multiLevelType w:val="hybridMultilevel"/>
    <w:tmpl w:val="D1FA1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82FCE"/>
    <w:multiLevelType w:val="hybridMultilevel"/>
    <w:tmpl w:val="4F947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D10637"/>
    <w:multiLevelType w:val="hybridMultilevel"/>
    <w:tmpl w:val="290E596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E0191F"/>
    <w:multiLevelType w:val="hybridMultilevel"/>
    <w:tmpl w:val="EEFE35DC"/>
    <w:lvl w:ilvl="0" w:tplc="C11A884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FEEC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140F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3AFA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088F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4277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A4AF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C83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1471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503EFF"/>
    <w:multiLevelType w:val="hybridMultilevel"/>
    <w:tmpl w:val="DEE45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3329F3"/>
    <w:multiLevelType w:val="hybridMultilevel"/>
    <w:tmpl w:val="02D8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C3B72"/>
    <w:multiLevelType w:val="hybridMultilevel"/>
    <w:tmpl w:val="7E4E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B3DE4"/>
    <w:multiLevelType w:val="hybridMultilevel"/>
    <w:tmpl w:val="31B69C60"/>
    <w:lvl w:ilvl="0" w:tplc="40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40996F29"/>
    <w:multiLevelType w:val="hybridMultilevel"/>
    <w:tmpl w:val="8F540C4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40CD4991"/>
    <w:multiLevelType w:val="multilevel"/>
    <w:tmpl w:val="2046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B67CC7"/>
    <w:multiLevelType w:val="hybridMultilevel"/>
    <w:tmpl w:val="4A10B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695F23"/>
    <w:multiLevelType w:val="hybridMultilevel"/>
    <w:tmpl w:val="0DC6C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3D5764"/>
    <w:multiLevelType w:val="hybridMultilevel"/>
    <w:tmpl w:val="2CD663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4" w15:restartNumberingAfterBreak="0">
    <w:nsid w:val="4F886873"/>
    <w:multiLevelType w:val="hybridMultilevel"/>
    <w:tmpl w:val="AABC7B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F1524"/>
    <w:multiLevelType w:val="hybridMultilevel"/>
    <w:tmpl w:val="88BAD718"/>
    <w:lvl w:ilvl="0" w:tplc="6FF448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685B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B06B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86A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1628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26A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1296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C0CC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560E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6B3F72"/>
    <w:multiLevelType w:val="hybridMultilevel"/>
    <w:tmpl w:val="7304B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3F046F"/>
    <w:multiLevelType w:val="hybridMultilevel"/>
    <w:tmpl w:val="85EC2194"/>
    <w:lvl w:ilvl="0" w:tplc="6F7A2B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54CB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50C1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6097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8A4C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0AF6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B861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6CBA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F265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002889"/>
    <w:multiLevelType w:val="multilevel"/>
    <w:tmpl w:val="A4365352"/>
    <w:lvl w:ilvl="0">
      <w:start w:val="1"/>
      <w:numFmt w:val="bullet"/>
      <w:lvlText w:val=""/>
      <w:lvlJc w:val="left"/>
      <w:pPr>
        <w:ind w:left="1080" w:firstLine="72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9" w15:restartNumberingAfterBreak="0">
    <w:nsid w:val="62EA6790"/>
    <w:multiLevelType w:val="hybridMultilevel"/>
    <w:tmpl w:val="85381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77231F"/>
    <w:multiLevelType w:val="hybridMultilevel"/>
    <w:tmpl w:val="06042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A217C7"/>
    <w:multiLevelType w:val="hybridMultilevel"/>
    <w:tmpl w:val="E73C7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0081B"/>
    <w:multiLevelType w:val="hybridMultilevel"/>
    <w:tmpl w:val="5D9A5B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944CF"/>
    <w:multiLevelType w:val="hybridMultilevel"/>
    <w:tmpl w:val="D56AE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3248D3"/>
    <w:multiLevelType w:val="hybridMultilevel"/>
    <w:tmpl w:val="0F52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F5C15"/>
    <w:multiLevelType w:val="hybridMultilevel"/>
    <w:tmpl w:val="B15E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F2208"/>
    <w:multiLevelType w:val="hybridMultilevel"/>
    <w:tmpl w:val="A4D06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370B5C"/>
    <w:multiLevelType w:val="hybridMultilevel"/>
    <w:tmpl w:val="15F24A9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635259218">
    <w:abstractNumId w:val="25"/>
  </w:num>
  <w:num w:numId="2" w16cid:durableId="1468739196">
    <w:abstractNumId w:val="10"/>
  </w:num>
  <w:num w:numId="3" w16cid:durableId="859708492">
    <w:abstractNumId w:val="14"/>
  </w:num>
  <w:num w:numId="4" w16cid:durableId="1049918897">
    <w:abstractNumId w:val="6"/>
  </w:num>
  <w:num w:numId="5" w16cid:durableId="1048410325">
    <w:abstractNumId w:val="9"/>
  </w:num>
  <w:num w:numId="6" w16cid:durableId="1228760848">
    <w:abstractNumId w:val="27"/>
  </w:num>
  <w:num w:numId="7" w16cid:durableId="1728452153">
    <w:abstractNumId w:val="3"/>
  </w:num>
  <w:num w:numId="8" w16cid:durableId="1511138016">
    <w:abstractNumId w:val="34"/>
  </w:num>
  <w:num w:numId="9" w16cid:durableId="465514031">
    <w:abstractNumId w:val="16"/>
  </w:num>
  <w:num w:numId="10" w16cid:durableId="1285308465">
    <w:abstractNumId w:val="13"/>
  </w:num>
  <w:num w:numId="11" w16cid:durableId="38164190">
    <w:abstractNumId w:val="23"/>
  </w:num>
  <w:num w:numId="12" w16cid:durableId="1214075579">
    <w:abstractNumId w:val="22"/>
  </w:num>
  <w:num w:numId="13" w16cid:durableId="1297956617">
    <w:abstractNumId w:val="28"/>
  </w:num>
  <w:num w:numId="14" w16cid:durableId="1896116021">
    <w:abstractNumId w:val="20"/>
  </w:num>
  <w:num w:numId="15" w16cid:durableId="774404851">
    <w:abstractNumId w:val="11"/>
  </w:num>
  <w:num w:numId="16" w16cid:durableId="1121344782">
    <w:abstractNumId w:val="32"/>
  </w:num>
  <w:num w:numId="17" w16cid:durableId="1008679572">
    <w:abstractNumId w:val="0"/>
  </w:num>
  <w:num w:numId="18" w16cid:durableId="463231996">
    <w:abstractNumId w:val="24"/>
  </w:num>
  <w:num w:numId="19" w16cid:durableId="1307665747">
    <w:abstractNumId w:val="7"/>
  </w:num>
  <w:num w:numId="20" w16cid:durableId="1265919628">
    <w:abstractNumId w:val="4"/>
  </w:num>
  <w:num w:numId="21" w16cid:durableId="418062458">
    <w:abstractNumId w:val="12"/>
  </w:num>
  <w:num w:numId="22" w16cid:durableId="2027317920">
    <w:abstractNumId w:val="31"/>
  </w:num>
  <w:num w:numId="23" w16cid:durableId="358816862">
    <w:abstractNumId w:val="18"/>
  </w:num>
  <w:num w:numId="24" w16cid:durableId="2094357199">
    <w:abstractNumId w:val="37"/>
  </w:num>
  <w:num w:numId="25" w16cid:durableId="486089698">
    <w:abstractNumId w:val="36"/>
  </w:num>
  <w:num w:numId="26" w16cid:durableId="1988053481">
    <w:abstractNumId w:val="19"/>
  </w:num>
  <w:num w:numId="27" w16cid:durableId="324943031">
    <w:abstractNumId w:val="17"/>
  </w:num>
  <w:num w:numId="28" w16cid:durableId="389114380">
    <w:abstractNumId w:val="1"/>
  </w:num>
  <w:num w:numId="29" w16cid:durableId="206718558">
    <w:abstractNumId w:val="21"/>
  </w:num>
  <w:num w:numId="30" w16cid:durableId="1963226868">
    <w:abstractNumId w:val="33"/>
  </w:num>
  <w:num w:numId="31" w16cid:durableId="65494736">
    <w:abstractNumId w:val="15"/>
  </w:num>
  <w:num w:numId="32" w16cid:durableId="1971475934">
    <w:abstractNumId w:val="8"/>
  </w:num>
  <w:num w:numId="33" w16cid:durableId="1532181576">
    <w:abstractNumId w:val="29"/>
  </w:num>
  <w:num w:numId="34" w16cid:durableId="1054626159">
    <w:abstractNumId w:val="26"/>
  </w:num>
  <w:num w:numId="35" w16cid:durableId="2013220003">
    <w:abstractNumId w:val="5"/>
  </w:num>
  <w:num w:numId="36" w16cid:durableId="1064840468">
    <w:abstractNumId w:val="30"/>
  </w:num>
  <w:num w:numId="37" w16cid:durableId="1935016192">
    <w:abstractNumId w:val="2"/>
  </w:num>
  <w:num w:numId="38" w16cid:durableId="70406388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K3NDa0sDQ2NjOzNDJS0lEKTi0uzszPAykwMqkFAFczLJAtAAAA"/>
  </w:docVars>
  <w:rsids>
    <w:rsidRoot w:val="001B6B6F"/>
    <w:rsid w:val="00017E05"/>
    <w:rsid w:val="000233F7"/>
    <w:rsid w:val="00024D49"/>
    <w:rsid w:val="00032A42"/>
    <w:rsid w:val="0004044C"/>
    <w:rsid w:val="000415E7"/>
    <w:rsid w:val="00042FFB"/>
    <w:rsid w:val="00057FD4"/>
    <w:rsid w:val="0007513E"/>
    <w:rsid w:val="00076E09"/>
    <w:rsid w:val="000A123C"/>
    <w:rsid w:val="000A7DA4"/>
    <w:rsid w:val="000B1E9F"/>
    <w:rsid w:val="000B757D"/>
    <w:rsid w:val="000B77A8"/>
    <w:rsid w:val="000C4920"/>
    <w:rsid w:val="000D1CAF"/>
    <w:rsid w:val="00107F61"/>
    <w:rsid w:val="00120379"/>
    <w:rsid w:val="00142299"/>
    <w:rsid w:val="0014522A"/>
    <w:rsid w:val="00152539"/>
    <w:rsid w:val="00153017"/>
    <w:rsid w:val="001600BD"/>
    <w:rsid w:val="00164A1D"/>
    <w:rsid w:val="00165E82"/>
    <w:rsid w:val="00174852"/>
    <w:rsid w:val="00177A55"/>
    <w:rsid w:val="0019484F"/>
    <w:rsid w:val="001954FC"/>
    <w:rsid w:val="001A0867"/>
    <w:rsid w:val="001A315B"/>
    <w:rsid w:val="001A5F95"/>
    <w:rsid w:val="001A7604"/>
    <w:rsid w:val="001B0A20"/>
    <w:rsid w:val="001B3A38"/>
    <w:rsid w:val="001B6B6F"/>
    <w:rsid w:val="001C6C81"/>
    <w:rsid w:val="001D2340"/>
    <w:rsid w:val="001E51BD"/>
    <w:rsid w:val="001F06DC"/>
    <w:rsid w:val="002027F9"/>
    <w:rsid w:val="00204DC7"/>
    <w:rsid w:val="002072B0"/>
    <w:rsid w:val="002109A3"/>
    <w:rsid w:val="00210E75"/>
    <w:rsid w:val="00213BD7"/>
    <w:rsid w:val="00231417"/>
    <w:rsid w:val="00232E7F"/>
    <w:rsid w:val="00243766"/>
    <w:rsid w:val="0027618A"/>
    <w:rsid w:val="00292C05"/>
    <w:rsid w:val="002979AB"/>
    <w:rsid w:val="002A43E4"/>
    <w:rsid w:val="002A6076"/>
    <w:rsid w:val="002C6645"/>
    <w:rsid w:val="002D6A27"/>
    <w:rsid w:val="002E616D"/>
    <w:rsid w:val="002F75B7"/>
    <w:rsid w:val="00310EBD"/>
    <w:rsid w:val="00332247"/>
    <w:rsid w:val="003371E1"/>
    <w:rsid w:val="00347AF8"/>
    <w:rsid w:val="00351721"/>
    <w:rsid w:val="003611DD"/>
    <w:rsid w:val="00364727"/>
    <w:rsid w:val="00374D4C"/>
    <w:rsid w:val="003774C9"/>
    <w:rsid w:val="00380FBD"/>
    <w:rsid w:val="003871CB"/>
    <w:rsid w:val="00395722"/>
    <w:rsid w:val="00395776"/>
    <w:rsid w:val="003A042C"/>
    <w:rsid w:val="003A4953"/>
    <w:rsid w:val="003D335D"/>
    <w:rsid w:val="003D7018"/>
    <w:rsid w:val="003E3E77"/>
    <w:rsid w:val="003F668F"/>
    <w:rsid w:val="004253C3"/>
    <w:rsid w:val="0043708F"/>
    <w:rsid w:val="00437874"/>
    <w:rsid w:val="00445B66"/>
    <w:rsid w:val="00447524"/>
    <w:rsid w:val="00454095"/>
    <w:rsid w:val="00467C3F"/>
    <w:rsid w:val="0049202E"/>
    <w:rsid w:val="0049481B"/>
    <w:rsid w:val="004A633D"/>
    <w:rsid w:val="004B0695"/>
    <w:rsid w:val="004D0080"/>
    <w:rsid w:val="004D0474"/>
    <w:rsid w:val="004D344E"/>
    <w:rsid w:val="004D59FC"/>
    <w:rsid w:val="00503944"/>
    <w:rsid w:val="00510AE6"/>
    <w:rsid w:val="005348FC"/>
    <w:rsid w:val="00535A3C"/>
    <w:rsid w:val="00546E41"/>
    <w:rsid w:val="00555A97"/>
    <w:rsid w:val="00560FFB"/>
    <w:rsid w:val="00567C6A"/>
    <w:rsid w:val="00576501"/>
    <w:rsid w:val="00583F3B"/>
    <w:rsid w:val="005844EA"/>
    <w:rsid w:val="005919C4"/>
    <w:rsid w:val="00594AAA"/>
    <w:rsid w:val="005A1F75"/>
    <w:rsid w:val="005A382C"/>
    <w:rsid w:val="005B755F"/>
    <w:rsid w:val="005F021E"/>
    <w:rsid w:val="005F4553"/>
    <w:rsid w:val="00613809"/>
    <w:rsid w:val="00622A29"/>
    <w:rsid w:val="00623774"/>
    <w:rsid w:val="006250CA"/>
    <w:rsid w:val="0066463B"/>
    <w:rsid w:val="006764F7"/>
    <w:rsid w:val="00681ECC"/>
    <w:rsid w:val="00694497"/>
    <w:rsid w:val="00695322"/>
    <w:rsid w:val="006A7567"/>
    <w:rsid w:val="006A7950"/>
    <w:rsid w:val="006F3AF6"/>
    <w:rsid w:val="006F3B33"/>
    <w:rsid w:val="0070461A"/>
    <w:rsid w:val="007103D5"/>
    <w:rsid w:val="007152B8"/>
    <w:rsid w:val="00715556"/>
    <w:rsid w:val="007173EF"/>
    <w:rsid w:val="007447F1"/>
    <w:rsid w:val="0074658A"/>
    <w:rsid w:val="00747600"/>
    <w:rsid w:val="0075045E"/>
    <w:rsid w:val="00761A8B"/>
    <w:rsid w:val="00781137"/>
    <w:rsid w:val="00784BE8"/>
    <w:rsid w:val="00792FFF"/>
    <w:rsid w:val="007A0CF8"/>
    <w:rsid w:val="007C0141"/>
    <w:rsid w:val="00836470"/>
    <w:rsid w:val="008524F1"/>
    <w:rsid w:val="008646DA"/>
    <w:rsid w:val="00864A94"/>
    <w:rsid w:val="008726DE"/>
    <w:rsid w:val="0087572C"/>
    <w:rsid w:val="00876FF4"/>
    <w:rsid w:val="00882835"/>
    <w:rsid w:val="008946A7"/>
    <w:rsid w:val="008A4554"/>
    <w:rsid w:val="008B1DC3"/>
    <w:rsid w:val="008D3FC9"/>
    <w:rsid w:val="008E007B"/>
    <w:rsid w:val="008E4FD4"/>
    <w:rsid w:val="00921D13"/>
    <w:rsid w:val="00931234"/>
    <w:rsid w:val="00941CFF"/>
    <w:rsid w:val="00944F0C"/>
    <w:rsid w:val="00947358"/>
    <w:rsid w:val="00964404"/>
    <w:rsid w:val="00970394"/>
    <w:rsid w:val="00970724"/>
    <w:rsid w:val="0097347F"/>
    <w:rsid w:val="00976BB3"/>
    <w:rsid w:val="00986670"/>
    <w:rsid w:val="009918C6"/>
    <w:rsid w:val="009A416A"/>
    <w:rsid w:val="009B04FE"/>
    <w:rsid w:val="009B3787"/>
    <w:rsid w:val="009C0BDF"/>
    <w:rsid w:val="009C1650"/>
    <w:rsid w:val="009D56FD"/>
    <w:rsid w:val="009F59E1"/>
    <w:rsid w:val="00A241D5"/>
    <w:rsid w:val="00A25F29"/>
    <w:rsid w:val="00A27D47"/>
    <w:rsid w:val="00A405DC"/>
    <w:rsid w:val="00A75371"/>
    <w:rsid w:val="00A773D3"/>
    <w:rsid w:val="00AB5BED"/>
    <w:rsid w:val="00AE58E1"/>
    <w:rsid w:val="00B009EB"/>
    <w:rsid w:val="00B01A67"/>
    <w:rsid w:val="00B10361"/>
    <w:rsid w:val="00B11E0F"/>
    <w:rsid w:val="00B24971"/>
    <w:rsid w:val="00B2742E"/>
    <w:rsid w:val="00B2753C"/>
    <w:rsid w:val="00B44FEC"/>
    <w:rsid w:val="00B45F60"/>
    <w:rsid w:val="00B517E4"/>
    <w:rsid w:val="00B61CB4"/>
    <w:rsid w:val="00B66D98"/>
    <w:rsid w:val="00B727CD"/>
    <w:rsid w:val="00B72F21"/>
    <w:rsid w:val="00B74FF3"/>
    <w:rsid w:val="00B86383"/>
    <w:rsid w:val="00B90DA4"/>
    <w:rsid w:val="00B9197F"/>
    <w:rsid w:val="00B9438F"/>
    <w:rsid w:val="00B94BFA"/>
    <w:rsid w:val="00B95264"/>
    <w:rsid w:val="00C01287"/>
    <w:rsid w:val="00C02CD1"/>
    <w:rsid w:val="00C661F3"/>
    <w:rsid w:val="00C67CC2"/>
    <w:rsid w:val="00C766AD"/>
    <w:rsid w:val="00C7740A"/>
    <w:rsid w:val="00C91496"/>
    <w:rsid w:val="00CD0D69"/>
    <w:rsid w:val="00CD6341"/>
    <w:rsid w:val="00CE071C"/>
    <w:rsid w:val="00CE1304"/>
    <w:rsid w:val="00CE6697"/>
    <w:rsid w:val="00CE740A"/>
    <w:rsid w:val="00D07EB4"/>
    <w:rsid w:val="00D10BE6"/>
    <w:rsid w:val="00D14712"/>
    <w:rsid w:val="00D20457"/>
    <w:rsid w:val="00D31EA1"/>
    <w:rsid w:val="00D42A7F"/>
    <w:rsid w:val="00D447F2"/>
    <w:rsid w:val="00D64896"/>
    <w:rsid w:val="00D66767"/>
    <w:rsid w:val="00D66C8F"/>
    <w:rsid w:val="00D73243"/>
    <w:rsid w:val="00D76548"/>
    <w:rsid w:val="00DA143D"/>
    <w:rsid w:val="00DD3BAA"/>
    <w:rsid w:val="00E0551A"/>
    <w:rsid w:val="00E06810"/>
    <w:rsid w:val="00E07E72"/>
    <w:rsid w:val="00E173A3"/>
    <w:rsid w:val="00E22DBF"/>
    <w:rsid w:val="00E24886"/>
    <w:rsid w:val="00E26154"/>
    <w:rsid w:val="00E33890"/>
    <w:rsid w:val="00E3556C"/>
    <w:rsid w:val="00E41730"/>
    <w:rsid w:val="00E646B8"/>
    <w:rsid w:val="00E86E27"/>
    <w:rsid w:val="00E96B9C"/>
    <w:rsid w:val="00EB1E04"/>
    <w:rsid w:val="00EB591F"/>
    <w:rsid w:val="00EB630A"/>
    <w:rsid w:val="00EB74D7"/>
    <w:rsid w:val="00EC47B5"/>
    <w:rsid w:val="00EF43F5"/>
    <w:rsid w:val="00F05E10"/>
    <w:rsid w:val="00F07B09"/>
    <w:rsid w:val="00F16782"/>
    <w:rsid w:val="00F219FC"/>
    <w:rsid w:val="00F26633"/>
    <w:rsid w:val="00F309A4"/>
    <w:rsid w:val="00F3424D"/>
    <w:rsid w:val="00F67988"/>
    <w:rsid w:val="00F67B4A"/>
    <w:rsid w:val="00F91072"/>
    <w:rsid w:val="00FA4568"/>
    <w:rsid w:val="00FE480F"/>
    <w:rsid w:val="00FE6B81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2594D"/>
  <w15:docId w15:val="{170C6EB1-16FE-447D-950D-315E87CC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697"/>
    <w:pPr>
      <w:spacing w:after="64" w:line="249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7" w:line="265" w:lineRule="auto"/>
      <w:ind w:left="10" w:hanging="10"/>
      <w:outlineLvl w:val="0"/>
    </w:pPr>
    <w:rPr>
      <w:rFonts w:ascii="Verdana" w:eastAsia="Verdana" w:hAnsi="Verdana" w:cs="Verdana"/>
      <w:b/>
      <w:color w:val="943634"/>
      <w:sz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5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Verdana" w:eastAsia="Verdana" w:hAnsi="Verdana" w:cs="Verdana"/>
      <w:b/>
      <w:color w:val="943634"/>
      <w:sz w:val="16"/>
    </w:rPr>
  </w:style>
  <w:style w:type="character" w:customStyle="1" w:styleId="NormalWebChar">
    <w:name w:val="Normal (Web) Char"/>
    <w:link w:val="NormalWeb"/>
    <w:rsid w:val="00792FFF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792FFF"/>
    <w:pPr>
      <w:spacing w:before="100" w:beforeAutospacing="1" w:after="100" w:afterAutospacing="1" w:line="240" w:lineRule="auto"/>
      <w:ind w:left="0" w:firstLine="0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49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92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EC47B5"/>
    <w:pPr>
      <w:widowControl w:val="0"/>
      <w:autoSpaceDE w:val="0"/>
      <w:autoSpaceDN w:val="0"/>
      <w:spacing w:after="0" w:line="240" w:lineRule="auto"/>
      <w:ind w:left="880" w:hanging="360"/>
    </w:pPr>
    <w:rPr>
      <w:rFonts w:ascii="Calibri" w:eastAsia="Calibri" w:hAnsi="Calibri" w:cs="Calibri"/>
      <w:color w:val="auto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EC47B5"/>
    <w:rPr>
      <w:rFonts w:ascii="Calibri" w:eastAsia="Calibri" w:hAnsi="Calibri" w:cs="Calibri"/>
    </w:rPr>
  </w:style>
  <w:style w:type="paragraph" w:customStyle="1" w:styleId="Standard">
    <w:name w:val="Standard"/>
    <w:rsid w:val="008646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Strong">
    <w:name w:val="Strong"/>
    <w:basedOn w:val="DefaultParagraphFont"/>
    <w:uiPriority w:val="22"/>
    <w:qFormat/>
    <w:rsid w:val="00E24886"/>
    <w:rPr>
      <w:b/>
      <w:bCs/>
    </w:rPr>
  </w:style>
  <w:style w:type="table" w:styleId="TableGrid">
    <w:name w:val="Table Grid"/>
    <w:basedOn w:val="TableNormal"/>
    <w:uiPriority w:val="39"/>
    <w:rsid w:val="00E2488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4886"/>
    <w:pPr>
      <w:spacing w:after="0" w:line="240" w:lineRule="auto"/>
    </w:pPr>
    <w:rPr>
      <w:rFonts w:eastAsia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7465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jac@atmanic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karen.sellers</dc:creator>
  <cp:keywords/>
  <dc:description/>
  <cp:lastModifiedBy>Teja M</cp:lastModifiedBy>
  <cp:revision>9</cp:revision>
  <cp:lastPrinted>2021-09-24T22:09:00Z</cp:lastPrinted>
  <dcterms:created xsi:type="dcterms:W3CDTF">2025-12-17T16:08:00Z</dcterms:created>
  <dcterms:modified xsi:type="dcterms:W3CDTF">2026-01-07T20:50:00Z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6b03ab2580773bcaf0c9edafdd90f599f653877f156e9498fe22ca69bc714217</vt:lpwstr>
  </property>
</Properties>
</file>